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B6" w:rsidRDefault="005917B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917B6" w:rsidRDefault="005917B6">
      <w:pPr>
        <w:pStyle w:val="ConsPlusNormal"/>
        <w:outlineLvl w:val="0"/>
      </w:pPr>
    </w:p>
    <w:p w:rsidR="005917B6" w:rsidRDefault="005917B6">
      <w:pPr>
        <w:pStyle w:val="ConsPlusTitle"/>
        <w:jc w:val="center"/>
        <w:outlineLvl w:val="0"/>
      </w:pPr>
      <w:r>
        <w:t>МЭРИЯ ГОРОДА НОВОСИБИРСКА</w:t>
      </w:r>
    </w:p>
    <w:p w:rsidR="005917B6" w:rsidRDefault="005917B6">
      <w:pPr>
        <w:pStyle w:val="ConsPlusTitle"/>
        <w:jc w:val="center"/>
      </w:pPr>
    </w:p>
    <w:p w:rsidR="005917B6" w:rsidRDefault="005917B6">
      <w:pPr>
        <w:pStyle w:val="ConsPlusTitle"/>
        <w:jc w:val="center"/>
      </w:pPr>
      <w:r>
        <w:t>ПОСТАНОВЛЕНИЕ</w:t>
      </w:r>
    </w:p>
    <w:p w:rsidR="005917B6" w:rsidRDefault="005917B6">
      <w:pPr>
        <w:pStyle w:val="ConsPlusTitle"/>
        <w:jc w:val="center"/>
      </w:pPr>
      <w:r>
        <w:t>от 5 февраля 2014 г. N 896</w:t>
      </w:r>
    </w:p>
    <w:p w:rsidR="005917B6" w:rsidRDefault="005917B6">
      <w:pPr>
        <w:pStyle w:val="ConsPlusTitle"/>
        <w:jc w:val="center"/>
      </w:pPr>
    </w:p>
    <w:p w:rsidR="005917B6" w:rsidRDefault="005917B6">
      <w:pPr>
        <w:pStyle w:val="ConsPlusTitle"/>
        <w:jc w:val="center"/>
      </w:pPr>
      <w:r>
        <w:t>ОБ УТВЕРЖДЕНИИ ПОРЯДКА НАЗНАЧЕНИЯ И ВЫПЛАТЫ ЕЖЕКВАРТАЛЬНОГО</w:t>
      </w:r>
    </w:p>
    <w:p w:rsidR="005917B6" w:rsidRDefault="005917B6">
      <w:pPr>
        <w:pStyle w:val="ConsPlusTitle"/>
        <w:jc w:val="center"/>
      </w:pPr>
      <w:r>
        <w:t>ПОСОБИЯ НА РЕБЕНКА МАЛОИМУЩИМ СЕМЬЯМ С ОДНИМ РОДИТЕЛЕМ</w:t>
      </w:r>
    </w:p>
    <w:p w:rsidR="005917B6" w:rsidRDefault="005917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17B6">
        <w:tc>
          <w:tcPr>
            <w:tcW w:w="60" w:type="dxa"/>
            <w:tcBorders>
              <w:top w:val="nil"/>
              <w:left w:val="nil"/>
              <w:bottom w:val="nil"/>
              <w:right w:val="nil"/>
            </w:tcBorders>
            <w:shd w:val="clear" w:color="auto" w:fill="CED3F1"/>
            <w:tcMar>
              <w:top w:w="0" w:type="dxa"/>
              <w:left w:w="0" w:type="dxa"/>
              <w:bottom w:w="0" w:type="dxa"/>
              <w:right w:w="0" w:type="dxa"/>
            </w:tcMar>
          </w:tcPr>
          <w:p w:rsidR="005917B6" w:rsidRDefault="005917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17B6" w:rsidRDefault="005917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17B6" w:rsidRDefault="005917B6">
            <w:pPr>
              <w:pStyle w:val="ConsPlusNormal"/>
              <w:jc w:val="center"/>
            </w:pPr>
            <w:r>
              <w:rPr>
                <w:color w:val="392C69"/>
              </w:rPr>
              <w:t>Список изменяющих документов</w:t>
            </w:r>
          </w:p>
          <w:p w:rsidR="005917B6" w:rsidRDefault="005917B6">
            <w:pPr>
              <w:pStyle w:val="ConsPlusNormal"/>
              <w:jc w:val="center"/>
            </w:pPr>
            <w:r>
              <w:rPr>
                <w:color w:val="392C69"/>
              </w:rPr>
              <w:t>(в ред. постановлений мэрии г. Новосибирска</w:t>
            </w:r>
          </w:p>
          <w:p w:rsidR="005917B6" w:rsidRDefault="005917B6">
            <w:pPr>
              <w:pStyle w:val="ConsPlusNormal"/>
              <w:jc w:val="center"/>
            </w:pPr>
            <w:r>
              <w:rPr>
                <w:color w:val="392C69"/>
              </w:rPr>
              <w:t xml:space="preserve">от 04.07.2014 </w:t>
            </w:r>
            <w:hyperlink r:id="rId5" w:history="1">
              <w:r>
                <w:rPr>
                  <w:color w:val="0000FF"/>
                </w:rPr>
                <w:t>N 5688</w:t>
              </w:r>
            </w:hyperlink>
            <w:r>
              <w:rPr>
                <w:color w:val="392C69"/>
              </w:rPr>
              <w:t xml:space="preserve">, от 16.07.2015 </w:t>
            </w:r>
            <w:hyperlink r:id="rId6" w:history="1">
              <w:r>
                <w:rPr>
                  <w:color w:val="0000FF"/>
                </w:rPr>
                <w:t>N 4790</w:t>
              </w:r>
            </w:hyperlink>
            <w:r>
              <w:rPr>
                <w:color w:val="392C69"/>
              </w:rPr>
              <w:t xml:space="preserve">, от 07.03.2017 </w:t>
            </w:r>
            <w:hyperlink r:id="rId7" w:history="1">
              <w:r>
                <w:rPr>
                  <w:color w:val="0000FF"/>
                </w:rPr>
                <w:t>N 894</w:t>
              </w:r>
            </w:hyperlink>
            <w:r>
              <w:rPr>
                <w:color w:val="392C69"/>
              </w:rPr>
              <w:t>,</w:t>
            </w:r>
          </w:p>
          <w:p w:rsidR="005917B6" w:rsidRDefault="005917B6">
            <w:pPr>
              <w:pStyle w:val="ConsPlusNormal"/>
              <w:jc w:val="center"/>
            </w:pPr>
            <w:r>
              <w:rPr>
                <w:color w:val="392C69"/>
              </w:rPr>
              <w:t xml:space="preserve">от 06.04.2021 </w:t>
            </w:r>
            <w:hyperlink r:id="rId8" w:history="1">
              <w:r>
                <w:rPr>
                  <w:color w:val="0000FF"/>
                </w:rPr>
                <w:t>N 1101</w:t>
              </w:r>
            </w:hyperlink>
            <w:r>
              <w:rPr>
                <w:color w:val="392C69"/>
              </w:rPr>
              <w:t xml:space="preserve">, от 21.02.2022 </w:t>
            </w:r>
            <w:hyperlink r:id="rId9" w:history="1">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17B6" w:rsidRDefault="005917B6">
            <w:pPr>
              <w:spacing w:after="1" w:line="0" w:lineRule="atLeast"/>
            </w:pPr>
          </w:p>
        </w:tc>
      </w:tr>
    </w:tbl>
    <w:p w:rsidR="005917B6" w:rsidRDefault="005917B6">
      <w:pPr>
        <w:pStyle w:val="ConsPlusNormal"/>
        <w:jc w:val="center"/>
      </w:pPr>
    </w:p>
    <w:p w:rsidR="005917B6" w:rsidRDefault="005917B6">
      <w:pPr>
        <w:pStyle w:val="ConsPlusNormal"/>
        <w:ind w:firstLine="540"/>
        <w:jc w:val="both"/>
      </w:pPr>
      <w:r>
        <w:t xml:space="preserve">В целях улучшения уровня жизни малоимущих семей с одним родителем, воспитывающих детей в возрасте от 1,5 до 3 лет, в соответствии с </w:t>
      </w:r>
      <w:hyperlink r:id="rId10" w:history="1">
        <w:r>
          <w:rPr>
            <w:color w:val="0000FF"/>
          </w:rPr>
          <w:t>постановлением</w:t>
        </w:r>
      </w:hyperlink>
      <w:r>
        <w:t xml:space="preserve"> мэрии города Новосибирска от 20.10.2020 N 3152 "О муниципальной программе "Социальная поддержка населения города Новосибирска", в соответствии с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12" w:history="1">
        <w:r>
          <w:rPr>
            <w:color w:val="0000FF"/>
          </w:rPr>
          <w:t>Уставом</w:t>
        </w:r>
      </w:hyperlink>
      <w:r>
        <w:t xml:space="preserve"> города Новосибирска, постановляю:</w:t>
      </w:r>
    </w:p>
    <w:p w:rsidR="005917B6" w:rsidRDefault="005917B6">
      <w:pPr>
        <w:pStyle w:val="ConsPlusNormal"/>
        <w:jc w:val="both"/>
      </w:pPr>
      <w:r>
        <w:t xml:space="preserve">(в ред. постановлений мэрии г. Новосибирска от 07.03.2017 </w:t>
      </w:r>
      <w:hyperlink r:id="rId13" w:history="1">
        <w:r>
          <w:rPr>
            <w:color w:val="0000FF"/>
          </w:rPr>
          <w:t>N 894</w:t>
        </w:r>
      </w:hyperlink>
      <w:r>
        <w:t xml:space="preserve">, от 06.04.2021 </w:t>
      </w:r>
      <w:hyperlink r:id="rId14" w:history="1">
        <w:r>
          <w:rPr>
            <w:color w:val="0000FF"/>
          </w:rPr>
          <w:t>N 1101</w:t>
        </w:r>
      </w:hyperlink>
      <w:r>
        <w:t>)</w:t>
      </w:r>
    </w:p>
    <w:p w:rsidR="005917B6" w:rsidRDefault="005917B6">
      <w:pPr>
        <w:pStyle w:val="ConsPlusNormal"/>
        <w:spacing w:before="220"/>
        <w:ind w:firstLine="540"/>
        <w:jc w:val="both"/>
      </w:pPr>
      <w:r>
        <w:t xml:space="preserve">1. Утвердить </w:t>
      </w:r>
      <w:hyperlink w:anchor="P34" w:history="1">
        <w:r>
          <w:rPr>
            <w:color w:val="0000FF"/>
          </w:rPr>
          <w:t>Порядок</w:t>
        </w:r>
      </w:hyperlink>
      <w:r>
        <w:t xml:space="preserve"> назначения и выплаты ежеквартального пособия на ребенка малоимущим семьям с одним родителем (приложение).</w:t>
      </w:r>
    </w:p>
    <w:p w:rsidR="005917B6" w:rsidRDefault="005917B6">
      <w:pPr>
        <w:pStyle w:val="ConsPlusNormal"/>
        <w:spacing w:before="220"/>
        <w:ind w:firstLine="540"/>
        <w:jc w:val="both"/>
      </w:pPr>
      <w:r>
        <w:t>2. Департаменту финансов и налоговой политики мэрии города Новосибирска осуществлять финансовое обеспечение расходов по исполнению публичных обязательств физическим лицам в пределах утвержденных бюджетных ассигнований.</w:t>
      </w:r>
    </w:p>
    <w:p w:rsidR="005917B6" w:rsidRDefault="005917B6">
      <w:pPr>
        <w:pStyle w:val="ConsPlusNormal"/>
        <w:spacing w:before="220"/>
        <w:ind w:firstLine="540"/>
        <w:jc w:val="both"/>
      </w:pPr>
      <w:r>
        <w:t>3. Департаменту информационной политики мэрии города Новосибирска обеспечить опубликование постановления в установленном порядке.</w:t>
      </w:r>
    </w:p>
    <w:p w:rsidR="005917B6" w:rsidRDefault="005917B6">
      <w:pPr>
        <w:pStyle w:val="ConsPlusNormal"/>
        <w:spacing w:before="220"/>
        <w:ind w:firstLine="540"/>
        <w:jc w:val="both"/>
      </w:pPr>
      <w:r>
        <w:t>4. Ответственность за исполнение постановления возложить на начальника департамента по социальной политике мэрии города Новосибирска.</w:t>
      </w:r>
    </w:p>
    <w:p w:rsidR="005917B6" w:rsidRDefault="005917B6">
      <w:pPr>
        <w:pStyle w:val="ConsPlusNormal"/>
        <w:ind w:firstLine="540"/>
        <w:jc w:val="both"/>
      </w:pPr>
    </w:p>
    <w:p w:rsidR="005917B6" w:rsidRDefault="005917B6">
      <w:pPr>
        <w:pStyle w:val="ConsPlusNormal"/>
        <w:jc w:val="right"/>
      </w:pPr>
      <w:r>
        <w:t>Исполняющий обязанности</w:t>
      </w:r>
    </w:p>
    <w:p w:rsidR="005917B6" w:rsidRDefault="005917B6">
      <w:pPr>
        <w:pStyle w:val="ConsPlusNormal"/>
        <w:jc w:val="right"/>
      </w:pPr>
      <w:r>
        <w:t>мэра города Новосибирска</w:t>
      </w:r>
    </w:p>
    <w:p w:rsidR="005917B6" w:rsidRDefault="005917B6">
      <w:pPr>
        <w:pStyle w:val="ConsPlusNormal"/>
        <w:jc w:val="right"/>
      </w:pPr>
      <w:r>
        <w:t>В.М.ЗНАТКОВ</w:t>
      </w:r>
    </w:p>
    <w:p w:rsidR="005917B6" w:rsidRDefault="005917B6">
      <w:pPr>
        <w:pStyle w:val="ConsPlusNormal"/>
        <w:ind w:firstLine="540"/>
        <w:jc w:val="both"/>
      </w:pPr>
    </w:p>
    <w:p w:rsidR="005917B6" w:rsidRDefault="005917B6">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890003" w:rsidRDefault="00890003">
      <w:pPr>
        <w:pStyle w:val="ConsPlusNormal"/>
        <w:ind w:firstLine="540"/>
        <w:jc w:val="both"/>
      </w:pPr>
    </w:p>
    <w:p w:rsidR="005917B6" w:rsidRDefault="005917B6">
      <w:pPr>
        <w:pStyle w:val="ConsPlusNormal"/>
        <w:ind w:firstLine="540"/>
        <w:jc w:val="both"/>
      </w:pPr>
    </w:p>
    <w:p w:rsidR="005917B6" w:rsidRDefault="005917B6">
      <w:pPr>
        <w:pStyle w:val="ConsPlusNormal"/>
        <w:ind w:firstLine="540"/>
        <w:jc w:val="both"/>
      </w:pPr>
    </w:p>
    <w:p w:rsidR="005917B6" w:rsidRDefault="005917B6">
      <w:pPr>
        <w:pStyle w:val="ConsPlusNormal"/>
        <w:ind w:firstLine="540"/>
        <w:jc w:val="both"/>
      </w:pPr>
    </w:p>
    <w:p w:rsidR="005917B6" w:rsidRDefault="005917B6">
      <w:pPr>
        <w:pStyle w:val="ConsPlusNormal"/>
        <w:jc w:val="right"/>
        <w:outlineLvl w:val="0"/>
      </w:pPr>
      <w:bookmarkStart w:id="0" w:name="_GoBack"/>
      <w:bookmarkEnd w:id="0"/>
      <w:r>
        <w:lastRenderedPageBreak/>
        <w:t>Приложение</w:t>
      </w:r>
    </w:p>
    <w:p w:rsidR="005917B6" w:rsidRDefault="005917B6">
      <w:pPr>
        <w:pStyle w:val="ConsPlusNormal"/>
        <w:jc w:val="right"/>
      </w:pPr>
      <w:r>
        <w:t>Утверждено</w:t>
      </w:r>
    </w:p>
    <w:p w:rsidR="005917B6" w:rsidRDefault="005917B6">
      <w:pPr>
        <w:pStyle w:val="ConsPlusNormal"/>
        <w:jc w:val="right"/>
      </w:pPr>
      <w:r>
        <w:t>постановлением</w:t>
      </w:r>
    </w:p>
    <w:p w:rsidR="005917B6" w:rsidRDefault="005917B6">
      <w:pPr>
        <w:pStyle w:val="ConsPlusNormal"/>
        <w:jc w:val="right"/>
      </w:pPr>
      <w:r>
        <w:t>мэрии города Новосибирска</w:t>
      </w:r>
    </w:p>
    <w:p w:rsidR="005917B6" w:rsidRDefault="005917B6">
      <w:pPr>
        <w:pStyle w:val="ConsPlusNormal"/>
        <w:jc w:val="right"/>
      </w:pPr>
      <w:r>
        <w:t>от 05.02.2014 N 896</w:t>
      </w:r>
    </w:p>
    <w:p w:rsidR="005917B6" w:rsidRDefault="005917B6">
      <w:pPr>
        <w:pStyle w:val="ConsPlusNormal"/>
        <w:ind w:firstLine="540"/>
        <w:jc w:val="both"/>
      </w:pPr>
    </w:p>
    <w:p w:rsidR="005917B6" w:rsidRDefault="005917B6">
      <w:pPr>
        <w:pStyle w:val="ConsPlusTitle"/>
        <w:jc w:val="center"/>
      </w:pPr>
      <w:bookmarkStart w:id="1" w:name="P34"/>
      <w:bookmarkEnd w:id="1"/>
      <w:r>
        <w:t>ПОРЯДОК</w:t>
      </w:r>
    </w:p>
    <w:p w:rsidR="005917B6" w:rsidRDefault="005917B6">
      <w:pPr>
        <w:pStyle w:val="ConsPlusTitle"/>
        <w:jc w:val="center"/>
      </w:pPr>
      <w:r>
        <w:t>НАЗНАЧЕНИЯ И ВЫПЛАТЫ ЕЖЕКВАРТАЛЬНОГО ПОСОБИЯ</w:t>
      </w:r>
    </w:p>
    <w:p w:rsidR="005917B6" w:rsidRDefault="005917B6">
      <w:pPr>
        <w:pStyle w:val="ConsPlusTitle"/>
        <w:jc w:val="center"/>
      </w:pPr>
      <w:r>
        <w:t>НА РЕБЕНКА МАЛОИМУЩИМ СЕМЬЯМ С ОДНИМ РОДИТЕЛЕМ</w:t>
      </w:r>
    </w:p>
    <w:p w:rsidR="005917B6" w:rsidRDefault="005917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17B6">
        <w:tc>
          <w:tcPr>
            <w:tcW w:w="60" w:type="dxa"/>
            <w:tcBorders>
              <w:top w:val="nil"/>
              <w:left w:val="nil"/>
              <w:bottom w:val="nil"/>
              <w:right w:val="nil"/>
            </w:tcBorders>
            <w:shd w:val="clear" w:color="auto" w:fill="CED3F1"/>
            <w:tcMar>
              <w:top w:w="0" w:type="dxa"/>
              <w:left w:w="0" w:type="dxa"/>
              <w:bottom w:w="0" w:type="dxa"/>
              <w:right w:w="0" w:type="dxa"/>
            </w:tcMar>
          </w:tcPr>
          <w:p w:rsidR="005917B6" w:rsidRDefault="005917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917B6" w:rsidRDefault="005917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917B6" w:rsidRDefault="005917B6">
            <w:pPr>
              <w:pStyle w:val="ConsPlusNormal"/>
              <w:jc w:val="center"/>
            </w:pPr>
            <w:r>
              <w:rPr>
                <w:color w:val="392C69"/>
              </w:rPr>
              <w:t>Список изменяющих документов</w:t>
            </w:r>
          </w:p>
          <w:p w:rsidR="005917B6" w:rsidRDefault="005917B6">
            <w:pPr>
              <w:pStyle w:val="ConsPlusNormal"/>
              <w:jc w:val="center"/>
            </w:pPr>
            <w:r>
              <w:rPr>
                <w:color w:val="392C69"/>
              </w:rPr>
              <w:t>(в ред. постановлений мэрии г. Новосибирска</w:t>
            </w:r>
          </w:p>
          <w:p w:rsidR="005917B6" w:rsidRDefault="005917B6">
            <w:pPr>
              <w:pStyle w:val="ConsPlusNormal"/>
              <w:jc w:val="center"/>
            </w:pPr>
            <w:r>
              <w:rPr>
                <w:color w:val="392C69"/>
              </w:rPr>
              <w:t xml:space="preserve">от 04.07.2014 </w:t>
            </w:r>
            <w:hyperlink r:id="rId15" w:history="1">
              <w:r>
                <w:rPr>
                  <w:color w:val="0000FF"/>
                </w:rPr>
                <w:t>N 5688</w:t>
              </w:r>
            </w:hyperlink>
            <w:r>
              <w:rPr>
                <w:color w:val="392C69"/>
              </w:rPr>
              <w:t xml:space="preserve">, от 16.07.2015 </w:t>
            </w:r>
            <w:hyperlink r:id="rId16" w:history="1">
              <w:r>
                <w:rPr>
                  <w:color w:val="0000FF"/>
                </w:rPr>
                <w:t>N 4790</w:t>
              </w:r>
            </w:hyperlink>
            <w:r>
              <w:rPr>
                <w:color w:val="392C69"/>
              </w:rPr>
              <w:t xml:space="preserve">, от 07.03.2017 </w:t>
            </w:r>
            <w:hyperlink r:id="rId17" w:history="1">
              <w:r>
                <w:rPr>
                  <w:color w:val="0000FF"/>
                </w:rPr>
                <w:t>N 894</w:t>
              </w:r>
            </w:hyperlink>
            <w:r>
              <w:rPr>
                <w:color w:val="392C69"/>
              </w:rPr>
              <w:t>,</w:t>
            </w:r>
          </w:p>
          <w:p w:rsidR="005917B6" w:rsidRDefault="005917B6">
            <w:pPr>
              <w:pStyle w:val="ConsPlusNormal"/>
              <w:jc w:val="center"/>
            </w:pPr>
            <w:r>
              <w:rPr>
                <w:color w:val="392C69"/>
              </w:rPr>
              <w:t xml:space="preserve">от 06.04.2021 </w:t>
            </w:r>
            <w:hyperlink r:id="rId18" w:history="1">
              <w:r>
                <w:rPr>
                  <w:color w:val="0000FF"/>
                </w:rPr>
                <w:t>N 1101</w:t>
              </w:r>
            </w:hyperlink>
            <w:r>
              <w:rPr>
                <w:color w:val="392C69"/>
              </w:rPr>
              <w:t xml:space="preserve">, от 21.02.2022 </w:t>
            </w:r>
            <w:hyperlink r:id="rId19" w:history="1">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17B6" w:rsidRDefault="005917B6">
            <w:pPr>
              <w:spacing w:after="1" w:line="0" w:lineRule="atLeast"/>
            </w:pPr>
          </w:p>
        </w:tc>
      </w:tr>
    </w:tbl>
    <w:p w:rsidR="005917B6" w:rsidRDefault="005917B6">
      <w:pPr>
        <w:pStyle w:val="ConsPlusNormal"/>
        <w:ind w:firstLine="540"/>
        <w:jc w:val="both"/>
      </w:pPr>
    </w:p>
    <w:p w:rsidR="005917B6" w:rsidRDefault="005917B6">
      <w:pPr>
        <w:pStyle w:val="ConsPlusTitle"/>
        <w:jc w:val="center"/>
        <w:outlineLvl w:val="1"/>
      </w:pPr>
      <w:r>
        <w:t>1. Общие положения</w:t>
      </w:r>
    </w:p>
    <w:p w:rsidR="005917B6" w:rsidRDefault="005917B6">
      <w:pPr>
        <w:pStyle w:val="ConsPlusNormal"/>
        <w:ind w:firstLine="540"/>
        <w:jc w:val="both"/>
      </w:pPr>
    </w:p>
    <w:p w:rsidR="005917B6" w:rsidRDefault="005917B6">
      <w:pPr>
        <w:pStyle w:val="ConsPlusNormal"/>
        <w:ind w:firstLine="540"/>
        <w:jc w:val="both"/>
      </w:pPr>
      <w:r>
        <w:t xml:space="preserve">1.1. Порядок назначения и выплаты ежеквартального пособия на ребенка малоимущим семьям с одним родителем (далее - Порядок) разработан в соответствии с Федеральным </w:t>
      </w:r>
      <w:hyperlink r:id="rId20"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1" w:history="1">
        <w:r>
          <w:rPr>
            <w:color w:val="0000FF"/>
          </w:rPr>
          <w:t>Уставом</w:t>
        </w:r>
      </w:hyperlink>
      <w:r>
        <w:t xml:space="preserve"> города Новосибирска и определяет процедуру назначения и выплаты ежеквартального пособия на ребенка малоимущим семьям с одним родителем (далее - пособие).</w:t>
      </w:r>
    </w:p>
    <w:p w:rsidR="005917B6" w:rsidRDefault="005917B6">
      <w:pPr>
        <w:pStyle w:val="ConsPlusNormal"/>
        <w:jc w:val="both"/>
      </w:pPr>
      <w:r>
        <w:t>(</w:t>
      </w:r>
      <w:proofErr w:type="spellStart"/>
      <w:r>
        <w:t>пп</w:t>
      </w:r>
      <w:proofErr w:type="spellEnd"/>
      <w:r>
        <w:t xml:space="preserve">. 1.1 в ред. </w:t>
      </w:r>
      <w:hyperlink r:id="rId22"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bookmarkStart w:id="2" w:name="P46"/>
      <w:bookmarkEnd w:id="2"/>
      <w:r>
        <w:t>1.2. Пособие назначается и выплачивается законному представителю ребенка в возрасте от полутора до трех лет (далее - ребенок), одному воспитывающему ребенка и проживающему совместно с ним на территории города Новосибирска в семье, среднедушевой доход которой ниже прожиточного минимума, установленного в Новосибирской области (далее - заявитель), в том числе:</w:t>
      </w:r>
    </w:p>
    <w:p w:rsidR="005917B6" w:rsidRDefault="005917B6">
      <w:pPr>
        <w:pStyle w:val="ConsPlusNormal"/>
        <w:spacing w:before="220"/>
        <w:ind w:firstLine="540"/>
        <w:jc w:val="both"/>
      </w:pPr>
      <w:r>
        <w:t>одинокой матери (одинокому отцу) ребенка;</w:t>
      </w:r>
    </w:p>
    <w:p w:rsidR="005917B6" w:rsidRDefault="005917B6">
      <w:pPr>
        <w:pStyle w:val="ConsPlusNormal"/>
        <w:spacing w:before="220"/>
        <w:ind w:firstLine="540"/>
        <w:jc w:val="both"/>
      </w:pPr>
      <w:r>
        <w:t>родителю, усыновителю, опекуну, попечителю, приемному родителю ребенка, не состоящему в браке;</w:t>
      </w:r>
    </w:p>
    <w:p w:rsidR="005917B6" w:rsidRDefault="005917B6">
      <w:pPr>
        <w:pStyle w:val="ConsPlusNormal"/>
        <w:spacing w:before="220"/>
        <w:ind w:firstLine="540"/>
        <w:jc w:val="both"/>
      </w:pPr>
      <w:r>
        <w:t>одному из родителей ребенка, если второй родитель решением суда признан безвестно отсутствующим, недееспособным, лишен родительских прав либо находится в местах лишения свободы.</w:t>
      </w:r>
    </w:p>
    <w:p w:rsidR="005917B6" w:rsidRDefault="005917B6">
      <w:pPr>
        <w:pStyle w:val="ConsPlusNormal"/>
        <w:spacing w:before="220"/>
        <w:ind w:firstLine="540"/>
        <w:jc w:val="both"/>
      </w:pPr>
      <w:r>
        <w:t>Пособие назначается и выплачивается при условии, что заявитель не обратился за назначением и не получает иные виды пособий, выплачиваемых неполным семьям, предусмотренных правовыми актами мэрии города Новосибирска.</w:t>
      </w:r>
    </w:p>
    <w:p w:rsidR="005917B6" w:rsidRDefault="005917B6">
      <w:pPr>
        <w:pStyle w:val="ConsPlusNormal"/>
        <w:jc w:val="both"/>
      </w:pPr>
      <w:r>
        <w:t xml:space="preserve">(в ред. </w:t>
      </w:r>
      <w:hyperlink r:id="rId23" w:history="1">
        <w:r>
          <w:rPr>
            <w:color w:val="0000FF"/>
          </w:rPr>
          <w:t>постановления</w:t>
        </w:r>
      </w:hyperlink>
      <w:r>
        <w:t xml:space="preserve"> мэрии г. Новосибирска от 07.03.2017 N 894)</w:t>
      </w:r>
    </w:p>
    <w:p w:rsidR="005917B6" w:rsidRDefault="005917B6">
      <w:pPr>
        <w:pStyle w:val="ConsPlusNormal"/>
        <w:jc w:val="both"/>
      </w:pPr>
      <w:r>
        <w:t>(</w:t>
      </w:r>
      <w:proofErr w:type="spellStart"/>
      <w:r>
        <w:t>пп</w:t>
      </w:r>
      <w:proofErr w:type="spellEnd"/>
      <w:r>
        <w:t xml:space="preserve">. 1.2 в ред. </w:t>
      </w:r>
      <w:hyperlink r:id="rId24"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r>
        <w:t>1.3. Размер пособия составляет 3000,0 рубля в квартал. Пособие выплачивается ежеквартально на каждого ребенка в возрасте от 1,5 до 3 лет.</w:t>
      </w:r>
    </w:p>
    <w:p w:rsidR="005917B6" w:rsidRDefault="005917B6">
      <w:pPr>
        <w:pStyle w:val="ConsPlusNormal"/>
        <w:jc w:val="both"/>
      </w:pPr>
      <w:r>
        <w:t xml:space="preserve">(в ред. </w:t>
      </w:r>
      <w:hyperlink r:id="rId25"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r>
        <w:t xml:space="preserve">1.4. Назначение пособия осуществляется филиалами муниципального бюджетного учреждения города Новосибирска "Городской комплексный центр социального обслуживания населения" (далее - МБУ "ГКЦСОН") - "Комплексный центр социального обслуживания населения Дзержинского и Калининского районов", "Комплексный центр социального обслуживания населения Кировского района", "Комплексный центр социального обслуживания населения </w:t>
      </w:r>
      <w:r>
        <w:lastRenderedPageBreak/>
        <w:t xml:space="preserve">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социального обслуживания населения Советского района", "Комплексный центр социального обслуживания населения Центрального округа по Железнодорожному, </w:t>
      </w:r>
      <w:proofErr w:type="spellStart"/>
      <w:r>
        <w:t>Заельцовскому</w:t>
      </w:r>
      <w:proofErr w:type="spellEnd"/>
      <w:r>
        <w:t xml:space="preserve"> и Центральному районам города Новосибирска" (далее - филиал).</w:t>
      </w:r>
    </w:p>
    <w:p w:rsidR="005917B6" w:rsidRDefault="005917B6">
      <w:pPr>
        <w:pStyle w:val="ConsPlusNormal"/>
        <w:spacing w:before="220"/>
        <w:ind w:firstLine="540"/>
        <w:jc w:val="both"/>
      </w:pPr>
      <w:r>
        <w:t>Выплата пособия осуществляется МБУ "ГКЦСОН".</w:t>
      </w:r>
    </w:p>
    <w:p w:rsidR="005917B6" w:rsidRDefault="005917B6">
      <w:pPr>
        <w:pStyle w:val="ConsPlusNormal"/>
        <w:jc w:val="both"/>
      </w:pPr>
      <w:r>
        <w:t xml:space="preserve">(п. 1.4 в ред. </w:t>
      </w:r>
      <w:hyperlink r:id="rId26" w:history="1">
        <w:r>
          <w:rPr>
            <w:color w:val="0000FF"/>
          </w:rPr>
          <w:t>постановления</w:t>
        </w:r>
      </w:hyperlink>
      <w:r>
        <w:t xml:space="preserve"> мэрии г. Новосибирска от 21.02.2022 N 561)</w:t>
      </w:r>
    </w:p>
    <w:p w:rsidR="005917B6" w:rsidRDefault="005917B6">
      <w:pPr>
        <w:pStyle w:val="ConsPlusNormal"/>
        <w:ind w:firstLine="540"/>
        <w:jc w:val="both"/>
      </w:pPr>
    </w:p>
    <w:p w:rsidR="005917B6" w:rsidRDefault="005917B6">
      <w:pPr>
        <w:pStyle w:val="ConsPlusTitle"/>
        <w:jc w:val="center"/>
        <w:outlineLvl w:val="1"/>
      </w:pPr>
      <w:r>
        <w:t>2. Назначение пособия</w:t>
      </w:r>
    </w:p>
    <w:p w:rsidR="005917B6" w:rsidRDefault="005917B6">
      <w:pPr>
        <w:pStyle w:val="ConsPlusNormal"/>
        <w:ind w:firstLine="540"/>
        <w:jc w:val="both"/>
      </w:pPr>
    </w:p>
    <w:p w:rsidR="005917B6" w:rsidRDefault="005917B6">
      <w:pPr>
        <w:pStyle w:val="ConsPlusNormal"/>
        <w:ind w:firstLine="540"/>
        <w:jc w:val="both"/>
      </w:pPr>
      <w:bookmarkStart w:id="3" w:name="P61"/>
      <w:bookmarkEnd w:id="3"/>
      <w:r>
        <w:t>2.1. Для назначения и выплаты пособия заявитель представляет в филиал по месту жительства или месту пребывания следующие документы:</w:t>
      </w:r>
    </w:p>
    <w:p w:rsidR="005917B6" w:rsidRDefault="005917B6">
      <w:pPr>
        <w:pStyle w:val="ConsPlusNormal"/>
        <w:jc w:val="both"/>
      </w:pPr>
      <w:r>
        <w:t xml:space="preserve">(в ред. </w:t>
      </w:r>
      <w:hyperlink r:id="rId27" w:history="1">
        <w:r>
          <w:rPr>
            <w:color w:val="0000FF"/>
          </w:rPr>
          <w:t>постановления</w:t>
        </w:r>
      </w:hyperlink>
      <w:r>
        <w:t xml:space="preserve"> мэрии г. Новосибирска от 21.02.2022 N 561)</w:t>
      </w:r>
    </w:p>
    <w:p w:rsidR="005917B6" w:rsidRDefault="005917B6">
      <w:pPr>
        <w:pStyle w:val="ConsPlusNormal"/>
        <w:spacing w:before="220"/>
        <w:ind w:firstLine="540"/>
        <w:jc w:val="both"/>
      </w:pPr>
      <w:r>
        <w:t>заявление о назначении и выплате пособия с указанием номера счета в кредитной организации для перечисления денежных средств (далее - заявление);</w:t>
      </w:r>
    </w:p>
    <w:p w:rsidR="005917B6" w:rsidRDefault="005917B6">
      <w:pPr>
        <w:pStyle w:val="ConsPlusNormal"/>
        <w:spacing w:before="220"/>
        <w:ind w:firstLine="540"/>
        <w:jc w:val="both"/>
      </w:pPr>
      <w:r>
        <w:t>паспорт или иной документ, удостоверяющий личность заявителя;</w:t>
      </w:r>
    </w:p>
    <w:p w:rsidR="005917B6" w:rsidRDefault="005917B6">
      <w:pPr>
        <w:pStyle w:val="ConsPlusNormal"/>
        <w:jc w:val="both"/>
      </w:pPr>
      <w:r>
        <w:t xml:space="preserve">(в ред. </w:t>
      </w:r>
      <w:hyperlink r:id="rId28"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5917B6" w:rsidRDefault="005917B6">
      <w:pPr>
        <w:pStyle w:val="ConsPlusNormal"/>
        <w:jc w:val="both"/>
      </w:pPr>
      <w:r>
        <w:t xml:space="preserve">(в ред. </w:t>
      </w:r>
      <w:hyperlink r:id="rId29"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r>
        <w:t>документы, подтверждающие регистрацию заявителя и членов его семьи по месту жительства (месту пребывания) в городе Новосибирске, или 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на территории города Новосибирска;</w:t>
      </w:r>
    </w:p>
    <w:p w:rsidR="005917B6" w:rsidRDefault="005917B6">
      <w:pPr>
        <w:pStyle w:val="ConsPlusNormal"/>
        <w:jc w:val="both"/>
      </w:pPr>
      <w:r>
        <w:t xml:space="preserve">(в ред. </w:t>
      </w:r>
      <w:hyperlink r:id="rId30" w:history="1">
        <w:r>
          <w:rPr>
            <w:color w:val="0000FF"/>
          </w:rPr>
          <w:t>постановления</w:t>
        </w:r>
      </w:hyperlink>
      <w:r>
        <w:t xml:space="preserve"> мэрии г. Новосибирска от 04.07.2014 N 5688)</w:t>
      </w:r>
    </w:p>
    <w:p w:rsidR="005917B6" w:rsidRDefault="005917B6">
      <w:pPr>
        <w:pStyle w:val="ConsPlusNormal"/>
        <w:spacing w:before="220"/>
        <w:ind w:firstLine="540"/>
        <w:jc w:val="both"/>
      </w:pPr>
      <w:r>
        <w:t>свидетельство о рождении ребенка;</w:t>
      </w:r>
    </w:p>
    <w:p w:rsidR="005917B6" w:rsidRDefault="005917B6">
      <w:pPr>
        <w:pStyle w:val="ConsPlusNormal"/>
        <w:spacing w:before="220"/>
        <w:ind w:firstLine="540"/>
        <w:jc w:val="both"/>
      </w:pPr>
      <w:r>
        <w:t>справку из органов записи актов гражданского состояния об основании внесения в свидетельство о рождении сведений об отце ребенка (в случае наличия в свидетельстве о рождении записи об отце ребенка);</w:t>
      </w:r>
    </w:p>
    <w:p w:rsidR="005917B6" w:rsidRDefault="005917B6">
      <w:pPr>
        <w:pStyle w:val="ConsPlusNormal"/>
        <w:jc w:val="both"/>
      </w:pPr>
      <w:r>
        <w:t xml:space="preserve">(в ред. </w:t>
      </w:r>
      <w:hyperlink r:id="rId31"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r>
        <w:t>документы о доходах заявителя и членов его семьи за три месяца, предшествующих месяцу подачи заявления;</w:t>
      </w:r>
    </w:p>
    <w:p w:rsidR="005917B6" w:rsidRDefault="005917B6">
      <w:pPr>
        <w:pStyle w:val="ConsPlusNormal"/>
        <w:jc w:val="both"/>
      </w:pPr>
      <w:r>
        <w:t xml:space="preserve">(в ред. постановлений мэрии г. Новосибирска от 04.07.2014 </w:t>
      </w:r>
      <w:hyperlink r:id="rId32" w:history="1">
        <w:r>
          <w:rPr>
            <w:color w:val="0000FF"/>
          </w:rPr>
          <w:t>N 5688</w:t>
        </w:r>
      </w:hyperlink>
      <w:r>
        <w:t xml:space="preserve">, от 16.07.2015 </w:t>
      </w:r>
      <w:hyperlink r:id="rId33" w:history="1">
        <w:r>
          <w:rPr>
            <w:color w:val="0000FF"/>
          </w:rPr>
          <w:t>N 4790</w:t>
        </w:r>
      </w:hyperlink>
      <w:r>
        <w:t>)</w:t>
      </w:r>
    </w:p>
    <w:p w:rsidR="005917B6" w:rsidRDefault="005917B6">
      <w:pPr>
        <w:pStyle w:val="ConsPlusNormal"/>
        <w:spacing w:before="220"/>
        <w:ind w:firstLine="540"/>
        <w:jc w:val="both"/>
      </w:pPr>
      <w:r>
        <w:t>выписку из домовой книги;</w:t>
      </w:r>
    </w:p>
    <w:p w:rsidR="005917B6" w:rsidRDefault="005917B6">
      <w:pPr>
        <w:pStyle w:val="ConsPlusNormal"/>
        <w:jc w:val="both"/>
      </w:pPr>
      <w:r>
        <w:t xml:space="preserve">(абзац введен </w:t>
      </w:r>
      <w:hyperlink r:id="rId34"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r>
        <w:t>свидетельство о расторжении брака (для родителей, расторгнувших брак и не вступивших в повторный брак);</w:t>
      </w:r>
    </w:p>
    <w:p w:rsidR="005917B6" w:rsidRDefault="005917B6">
      <w:pPr>
        <w:pStyle w:val="ConsPlusNormal"/>
        <w:jc w:val="both"/>
      </w:pPr>
      <w:r>
        <w:t xml:space="preserve">(абзац введен </w:t>
      </w:r>
      <w:hyperlink r:id="rId35"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r>
        <w:t>свидетельство о смерти супруга (супруги) заявителя (для вдов и вдовцов, не вступивших в повторный брак);</w:t>
      </w:r>
    </w:p>
    <w:p w:rsidR="005917B6" w:rsidRDefault="005917B6">
      <w:pPr>
        <w:pStyle w:val="ConsPlusNormal"/>
        <w:jc w:val="both"/>
      </w:pPr>
      <w:r>
        <w:t xml:space="preserve">(абзац введен </w:t>
      </w:r>
      <w:hyperlink r:id="rId36"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r>
        <w:t xml:space="preserve">приказ главы администрации района (округа по районам) города Новосибирска об установлении над ребенком опеки (попечительства) (для опекунов и попечителей, не состоящих в </w:t>
      </w:r>
      <w:r>
        <w:lastRenderedPageBreak/>
        <w:t>браке);</w:t>
      </w:r>
    </w:p>
    <w:p w:rsidR="005917B6" w:rsidRDefault="005917B6">
      <w:pPr>
        <w:pStyle w:val="ConsPlusNormal"/>
        <w:jc w:val="both"/>
      </w:pPr>
      <w:r>
        <w:t xml:space="preserve">(введен </w:t>
      </w:r>
      <w:hyperlink r:id="rId37"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r>
        <w:t>решение суда об усыновлении ребенка (для усыновителей, не состоящих в браке);</w:t>
      </w:r>
    </w:p>
    <w:p w:rsidR="005917B6" w:rsidRDefault="005917B6">
      <w:pPr>
        <w:pStyle w:val="ConsPlusNormal"/>
        <w:jc w:val="both"/>
      </w:pPr>
      <w:r>
        <w:t xml:space="preserve">(абзац введен </w:t>
      </w:r>
      <w:hyperlink r:id="rId38"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r>
        <w:t>договор о приемной семье (для приемных родителей, не состоящих в браке);</w:t>
      </w:r>
    </w:p>
    <w:p w:rsidR="005917B6" w:rsidRDefault="005917B6">
      <w:pPr>
        <w:pStyle w:val="ConsPlusNormal"/>
        <w:jc w:val="both"/>
      </w:pPr>
      <w:r>
        <w:t xml:space="preserve">(абзац введен </w:t>
      </w:r>
      <w:hyperlink r:id="rId39"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r>
        <w:t>решение суда о признании родителя безвестно отсутствующим, недееспособным, лишении родительских прав либо приговор суда о привлечении родителя к уголовной ответственности (для родителей, супруги которых признаны безвестно отсутствующими, недееспособными, лишены родительских прав или находятся в местах лишения свободы).</w:t>
      </w:r>
    </w:p>
    <w:p w:rsidR="005917B6" w:rsidRDefault="005917B6">
      <w:pPr>
        <w:pStyle w:val="ConsPlusNormal"/>
        <w:jc w:val="both"/>
      </w:pPr>
      <w:r>
        <w:t xml:space="preserve">(абзац введен </w:t>
      </w:r>
      <w:hyperlink r:id="rId40" w:history="1">
        <w:r>
          <w:rPr>
            <w:color w:val="0000FF"/>
          </w:rPr>
          <w:t>постановлением</w:t>
        </w:r>
      </w:hyperlink>
      <w:r>
        <w:t xml:space="preserve"> мэрии г. Новосибирска от 16.07.2015 N 4790)</w:t>
      </w:r>
    </w:p>
    <w:p w:rsidR="005917B6" w:rsidRDefault="005917B6">
      <w:pPr>
        <w:pStyle w:val="ConsPlusNormal"/>
        <w:spacing w:before="220"/>
        <w:ind w:firstLine="540"/>
        <w:jc w:val="both"/>
      </w:pPr>
      <w:bookmarkStart w:id="4" w:name="P89"/>
      <w:bookmarkEnd w:id="4"/>
      <w:r>
        <w:t>2.2. Копии документов принимаются при предъявлении подлинников документов (в случае если копии не заверены нотариально).</w:t>
      </w:r>
    </w:p>
    <w:p w:rsidR="005917B6" w:rsidRDefault="005917B6">
      <w:pPr>
        <w:pStyle w:val="ConsPlusNormal"/>
        <w:spacing w:before="220"/>
        <w:ind w:firstLine="540"/>
        <w:jc w:val="both"/>
      </w:pPr>
      <w:r>
        <w:t>Документы подаются на русском языке либо должны иметь заверенный в установленном порядке перевод на русский язык.</w:t>
      </w:r>
    </w:p>
    <w:p w:rsidR="005917B6" w:rsidRDefault="005917B6">
      <w:pPr>
        <w:pStyle w:val="ConsPlusNormal"/>
        <w:spacing w:before="220"/>
        <w:ind w:firstLine="540"/>
        <w:jc w:val="both"/>
      </w:pPr>
      <w:r>
        <w:t>Документы не должны иметь повреждений, наличие которых не позволяет однозначно истолковать их содержание.</w:t>
      </w:r>
    </w:p>
    <w:p w:rsidR="005917B6" w:rsidRDefault="005917B6">
      <w:pPr>
        <w:pStyle w:val="ConsPlusNormal"/>
        <w:spacing w:before="220"/>
        <w:ind w:firstLine="540"/>
        <w:jc w:val="both"/>
      </w:pPr>
      <w:r>
        <w:t>2.3. Назначение пособия производится с текущего квартала на день подачи заявления.</w:t>
      </w:r>
    </w:p>
    <w:p w:rsidR="005917B6" w:rsidRDefault="005917B6">
      <w:pPr>
        <w:pStyle w:val="ConsPlusNormal"/>
        <w:spacing w:before="220"/>
        <w:ind w:firstLine="540"/>
        <w:jc w:val="both"/>
      </w:pPr>
      <w:bookmarkStart w:id="5" w:name="P93"/>
      <w:bookmarkEnd w:id="5"/>
      <w:r>
        <w:t>2.4. Заявитель представляет в филиал (по месту назначения пособия) документы, подтверждающие сведения о доходах семьи за последние три месяца года, в течение которого выплачивалось пособие.</w:t>
      </w:r>
    </w:p>
    <w:p w:rsidR="005917B6" w:rsidRDefault="005917B6">
      <w:pPr>
        <w:pStyle w:val="ConsPlusNormal"/>
        <w:jc w:val="both"/>
      </w:pPr>
      <w:r>
        <w:t xml:space="preserve">(в ред. постановлений мэрии г. Новосибирска от 04.07.2014 </w:t>
      </w:r>
      <w:hyperlink r:id="rId41" w:history="1">
        <w:r>
          <w:rPr>
            <w:color w:val="0000FF"/>
          </w:rPr>
          <w:t>N 5688</w:t>
        </w:r>
      </w:hyperlink>
      <w:r>
        <w:t xml:space="preserve">, от 21.02.2022 </w:t>
      </w:r>
      <w:hyperlink r:id="rId42" w:history="1">
        <w:r>
          <w:rPr>
            <w:color w:val="0000FF"/>
          </w:rPr>
          <w:t>N 561</w:t>
        </w:r>
      </w:hyperlink>
      <w:r>
        <w:t>)</w:t>
      </w:r>
    </w:p>
    <w:p w:rsidR="005917B6" w:rsidRDefault="005917B6">
      <w:pPr>
        <w:pStyle w:val="ConsPlusNormal"/>
        <w:spacing w:before="220"/>
        <w:ind w:firstLine="540"/>
        <w:jc w:val="both"/>
      </w:pPr>
      <w:r>
        <w:t>2.5. Основания для отказа в приеме документов:</w:t>
      </w:r>
    </w:p>
    <w:p w:rsidR="005917B6" w:rsidRDefault="005917B6">
      <w:pPr>
        <w:pStyle w:val="ConsPlusNormal"/>
        <w:spacing w:before="220"/>
        <w:ind w:firstLine="540"/>
        <w:jc w:val="both"/>
      </w:pPr>
      <w:r>
        <w:t xml:space="preserve">непредставление или представление не в полном объеме документов в соответствии с </w:t>
      </w:r>
      <w:hyperlink w:anchor="P61" w:history="1">
        <w:r>
          <w:rPr>
            <w:color w:val="0000FF"/>
          </w:rPr>
          <w:t>пунктом 2.1</w:t>
        </w:r>
      </w:hyperlink>
      <w:r>
        <w:t xml:space="preserve"> Порядка;</w:t>
      </w:r>
    </w:p>
    <w:p w:rsidR="005917B6" w:rsidRDefault="005917B6">
      <w:pPr>
        <w:pStyle w:val="ConsPlusNormal"/>
        <w:jc w:val="both"/>
      </w:pPr>
      <w:r>
        <w:t xml:space="preserve">(в ред. постановлений мэрии г. Новосибирска от 16.07.2015 </w:t>
      </w:r>
      <w:hyperlink r:id="rId43" w:history="1">
        <w:r>
          <w:rPr>
            <w:color w:val="0000FF"/>
          </w:rPr>
          <w:t>N 4790</w:t>
        </w:r>
      </w:hyperlink>
      <w:r>
        <w:t xml:space="preserve">, от 07.03.2017 </w:t>
      </w:r>
      <w:hyperlink r:id="rId44" w:history="1">
        <w:r>
          <w:rPr>
            <w:color w:val="0000FF"/>
          </w:rPr>
          <w:t>N 894</w:t>
        </w:r>
      </w:hyperlink>
      <w:r>
        <w:t>)</w:t>
      </w:r>
    </w:p>
    <w:p w:rsidR="005917B6" w:rsidRDefault="005917B6">
      <w:pPr>
        <w:pStyle w:val="ConsPlusNormal"/>
        <w:spacing w:before="220"/>
        <w:ind w:firstLine="540"/>
        <w:jc w:val="both"/>
      </w:pPr>
      <w:r>
        <w:t xml:space="preserve">несоответствие документов требованиям, установленным </w:t>
      </w:r>
      <w:hyperlink w:anchor="P89" w:history="1">
        <w:r>
          <w:rPr>
            <w:color w:val="0000FF"/>
          </w:rPr>
          <w:t>пунктом 2.2</w:t>
        </w:r>
      </w:hyperlink>
      <w:r>
        <w:t xml:space="preserve"> Порядка;</w:t>
      </w:r>
    </w:p>
    <w:p w:rsidR="005917B6" w:rsidRDefault="005917B6">
      <w:pPr>
        <w:pStyle w:val="ConsPlusNormal"/>
        <w:jc w:val="both"/>
      </w:pPr>
      <w:r>
        <w:t xml:space="preserve">(в ред. постановлений мэрии г. Новосибирска от 16.07.2015 </w:t>
      </w:r>
      <w:hyperlink r:id="rId45" w:history="1">
        <w:r>
          <w:rPr>
            <w:color w:val="0000FF"/>
          </w:rPr>
          <w:t>N 4790</w:t>
        </w:r>
      </w:hyperlink>
      <w:r>
        <w:t xml:space="preserve">, от 07.03.2017 </w:t>
      </w:r>
      <w:hyperlink r:id="rId46" w:history="1">
        <w:r>
          <w:rPr>
            <w:color w:val="0000FF"/>
          </w:rPr>
          <w:t>N 894</w:t>
        </w:r>
      </w:hyperlink>
      <w:r>
        <w:t>)</w:t>
      </w:r>
    </w:p>
    <w:p w:rsidR="005917B6" w:rsidRDefault="005917B6">
      <w:pPr>
        <w:pStyle w:val="ConsPlusNormal"/>
        <w:spacing w:before="220"/>
        <w:ind w:firstLine="540"/>
        <w:jc w:val="both"/>
      </w:pPr>
      <w:r>
        <w:t>заявление и документы представлены лицом, не уполномоченным представлять интересы заявителя.</w:t>
      </w:r>
    </w:p>
    <w:p w:rsidR="005917B6" w:rsidRDefault="005917B6">
      <w:pPr>
        <w:pStyle w:val="ConsPlusNormal"/>
        <w:spacing w:before="220"/>
        <w:ind w:firstLine="540"/>
        <w:jc w:val="both"/>
      </w:pPr>
      <w:r>
        <w:t xml:space="preserve">2.6. Решение о назначении и выплате пособия или об отказе в его назначении и выплате (с указанием причин отказа) принимается руководителем филиала по месту жительства или месту пребывания заявителя не позднее чем через 15 рабочих дней со дня поступления заявления и документов, указанных в </w:t>
      </w:r>
      <w:hyperlink w:anchor="P61" w:history="1">
        <w:r>
          <w:rPr>
            <w:color w:val="0000FF"/>
          </w:rPr>
          <w:t>пункте 2.1</w:t>
        </w:r>
      </w:hyperlink>
      <w:r>
        <w:t xml:space="preserve"> Порядка.</w:t>
      </w:r>
    </w:p>
    <w:p w:rsidR="005917B6" w:rsidRDefault="005917B6">
      <w:pPr>
        <w:pStyle w:val="ConsPlusNormal"/>
        <w:jc w:val="both"/>
      </w:pPr>
      <w:r>
        <w:t xml:space="preserve">(в ред. постановлений мэрии г. Новосибирска от 16.07.2015 </w:t>
      </w:r>
      <w:hyperlink r:id="rId47" w:history="1">
        <w:r>
          <w:rPr>
            <w:color w:val="0000FF"/>
          </w:rPr>
          <w:t>N 4790</w:t>
        </w:r>
      </w:hyperlink>
      <w:r>
        <w:t xml:space="preserve">, от 07.03.2017 </w:t>
      </w:r>
      <w:hyperlink r:id="rId48" w:history="1">
        <w:r>
          <w:rPr>
            <w:color w:val="0000FF"/>
          </w:rPr>
          <w:t>N 894</w:t>
        </w:r>
      </w:hyperlink>
      <w:r>
        <w:t xml:space="preserve">, от 21.02.2022 </w:t>
      </w:r>
      <w:hyperlink r:id="rId49" w:history="1">
        <w:r>
          <w:rPr>
            <w:color w:val="0000FF"/>
          </w:rPr>
          <w:t>N 561</w:t>
        </w:r>
      </w:hyperlink>
      <w:r>
        <w:t>)</w:t>
      </w:r>
    </w:p>
    <w:p w:rsidR="005917B6" w:rsidRDefault="005917B6">
      <w:pPr>
        <w:pStyle w:val="ConsPlusNormal"/>
        <w:spacing w:before="220"/>
        <w:ind w:firstLine="540"/>
        <w:jc w:val="both"/>
      </w:pPr>
      <w:r>
        <w:t>Филиал в течение трех рабочих дней со дня принятия решения о назначении и выплате пособия представляет сведения о принятом решении в МБУ "ГКЦСОН". МБУ "ГКЦСОН" в течение двух рабочих дней со дня получения сведений направляет заявку на финансирование для выплаты пособия в департамент по социальной политике мэрии города Новосибирска.</w:t>
      </w:r>
    </w:p>
    <w:p w:rsidR="005917B6" w:rsidRDefault="005917B6">
      <w:pPr>
        <w:pStyle w:val="ConsPlusNormal"/>
        <w:jc w:val="both"/>
      </w:pPr>
      <w:r>
        <w:t xml:space="preserve">(абзац введен </w:t>
      </w:r>
      <w:hyperlink r:id="rId50" w:history="1">
        <w:r>
          <w:rPr>
            <w:color w:val="0000FF"/>
          </w:rPr>
          <w:t>постановлением</w:t>
        </w:r>
      </w:hyperlink>
      <w:r>
        <w:t xml:space="preserve"> мэрии г. Новосибирска от 21.02.2022 N 561)</w:t>
      </w:r>
    </w:p>
    <w:p w:rsidR="005917B6" w:rsidRDefault="005917B6">
      <w:pPr>
        <w:pStyle w:val="ConsPlusNormal"/>
        <w:spacing w:before="220"/>
        <w:ind w:firstLine="540"/>
        <w:jc w:val="both"/>
      </w:pPr>
      <w:r>
        <w:lastRenderedPageBreak/>
        <w:t>2.7. Уведомление о назначении и выплате пособия либо об отказе в его назначении и выплате (с указанием причины отказа) филиал направляет в письменной форме заявителю по месту его жительства или месту пребывания в течение пяти рабочих дней со дня принятия решения руководителем филиала.</w:t>
      </w:r>
    </w:p>
    <w:p w:rsidR="005917B6" w:rsidRDefault="005917B6">
      <w:pPr>
        <w:pStyle w:val="ConsPlusNormal"/>
        <w:jc w:val="both"/>
      </w:pPr>
      <w:r>
        <w:t xml:space="preserve">(в ред. </w:t>
      </w:r>
      <w:hyperlink r:id="rId51" w:history="1">
        <w:r>
          <w:rPr>
            <w:color w:val="0000FF"/>
          </w:rPr>
          <w:t>постановления</w:t>
        </w:r>
      </w:hyperlink>
      <w:r>
        <w:t xml:space="preserve"> мэрии г. Новосибирска от 21.02.2022 N 561)</w:t>
      </w:r>
    </w:p>
    <w:p w:rsidR="005917B6" w:rsidRDefault="005917B6">
      <w:pPr>
        <w:pStyle w:val="ConsPlusNormal"/>
        <w:spacing w:before="220"/>
        <w:ind w:firstLine="540"/>
        <w:jc w:val="both"/>
      </w:pPr>
      <w:bookmarkStart w:id="6" w:name="P107"/>
      <w:bookmarkEnd w:id="6"/>
      <w:r>
        <w:t>2.8. Основанием для отказа в назначении и выплате пособия являются:</w:t>
      </w:r>
    </w:p>
    <w:p w:rsidR="005917B6" w:rsidRDefault="005917B6">
      <w:pPr>
        <w:pStyle w:val="ConsPlusNormal"/>
        <w:spacing w:before="220"/>
        <w:ind w:firstLine="540"/>
        <w:jc w:val="both"/>
      </w:pPr>
      <w:r>
        <w:t>установление факта недостоверности представленных заявителем сведений;</w:t>
      </w:r>
    </w:p>
    <w:p w:rsidR="005917B6" w:rsidRDefault="005917B6">
      <w:pPr>
        <w:pStyle w:val="ConsPlusNormal"/>
        <w:spacing w:before="220"/>
        <w:ind w:firstLine="540"/>
        <w:jc w:val="both"/>
      </w:pPr>
      <w:r>
        <w:t xml:space="preserve">несоответствие заявителя критериям, предусмотренным </w:t>
      </w:r>
      <w:hyperlink w:anchor="P46" w:history="1">
        <w:r>
          <w:rPr>
            <w:color w:val="0000FF"/>
          </w:rPr>
          <w:t>пунктом 1.2</w:t>
        </w:r>
      </w:hyperlink>
      <w:r>
        <w:t xml:space="preserve"> Порядка;</w:t>
      </w:r>
    </w:p>
    <w:p w:rsidR="005917B6" w:rsidRDefault="005917B6">
      <w:pPr>
        <w:pStyle w:val="ConsPlusNormal"/>
        <w:jc w:val="both"/>
      </w:pPr>
      <w:r>
        <w:t xml:space="preserve">(в ред. постановлений мэрии г. Новосибирска от 16.07.2015 </w:t>
      </w:r>
      <w:hyperlink r:id="rId52" w:history="1">
        <w:r>
          <w:rPr>
            <w:color w:val="0000FF"/>
          </w:rPr>
          <w:t>N 4790</w:t>
        </w:r>
      </w:hyperlink>
      <w:r>
        <w:t xml:space="preserve">, от 07.03.2017 </w:t>
      </w:r>
      <w:hyperlink r:id="rId53" w:history="1">
        <w:r>
          <w:rPr>
            <w:color w:val="0000FF"/>
          </w:rPr>
          <w:t>N 894</w:t>
        </w:r>
      </w:hyperlink>
      <w:r>
        <w:t>)</w:t>
      </w:r>
    </w:p>
    <w:p w:rsidR="005917B6" w:rsidRDefault="005917B6">
      <w:pPr>
        <w:pStyle w:val="ConsPlusNormal"/>
        <w:spacing w:before="220"/>
        <w:ind w:firstLine="540"/>
        <w:jc w:val="both"/>
      </w:pPr>
      <w:r>
        <w:t xml:space="preserve">абзацы четвертый - седьмой утратили силу. - </w:t>
      </w:r>
      <w:hyperlink r:id="rId54" w:history="1">
        <w:r>
          <w:rPr>
            <w:color w:val="0000FF"/>
          </w:rPr>
          <w:t>Постановление</w:t>
        </w:r>
      </w:hyperlink>
      <w:r>
        <w:t xml:space="preserve"> мэрии г. Новосибирска от 16.07.2015 N 4790;</w:t>
      </w:r>
    </w:p>
    <w:p w:rsidR="005917B6" w:rsidRDefault="005917B6">
      <w:pPr>
        <w:pStyle w:val="ConsPlusNormal"/>
        <w:spacing w:before="220"/>
        <w:ind w:firstLine="540"/>
        <w:jc w:val="both"/>
      </w:pPr>
      <w:r>
        <w:t>лишение заявителя родительских прав или ограничение его в родительских правах;</w:t>
      </w:r>
    </w:p>
    <w:p w:rsidR="005917B6" w:rsidRDefault="005917B6">
      <w:pPr>
        <w:pStyle w:val="ConsPlusNormal"/>
        <w:jc w:val="both"/>
      </w:pPr>
      <w:r>
        <w:t xml:space="preserve">(абзац введен </w:t>
      </w:r>
      <w:hyperlink r:id="rId55" w:history="1">
        <w:r>
          <w:rPr>
            <w:color w:val="0000FF"/>
          </w:rPr>
          <w:t>постановлением</w:t>
        </w:r>
      </w:hyperlink>
      <w:r>
        <w:t xml:space="preserve"> мэрии г. Новосибирска от 04.07.2014 N 5688)</w:t>
      </w:r>
    </w:p>
    <w:p w:rsidR="005917B6" w:rsidRDefault="005917B6">
      <w:pPr>
        <w:pStyle w:val="ConsPlusNormal"/>
        <w:spacing w:before="220"/>
        <w:ind w:firstLine="540"/>
        <w:jc w:val="both"/>
      </w:pPr>
      <w:r>
        <w:t>нахождение ребенка на полном государственном обеспечении.</w:t>
      </w:r>
    </w:p>
    <w:p w:rsidR="005917B6" w:rsidRDefault="005917B6">
      <w:pPr>
        <w:pStyle w:val="ConsPlusNormal"/>
        <w:jc w:val="both"/>
      </w:pPr>
      <w:r>
        <w:t xml:space="preserve">(абзац введен </w:t>
      </w:r>
      <w:hyperlink r:id="rId56" w:history="1">
        <w:r>
          <w:rPr>
            <w:color w:val="0000FF"/>
          </w:rPr>
          <w:t>постановлением</w:t>
        </w:r>
      </w:hyperlink>
      <w:r>
        <w:t xml:space="preserve"> мэрии г. Новосибирска от 04.07.2014 N 5688)</w:t>
      </w:r>
    </w:p>
    <w:p w:rsidR="005917B6" w:rsidRDefault="005917B6">
      <w:pPr>
        <w:pStyle w:val="ConsPlusNormal"/>
        <w:ind w:firstLine="540"/>
        <w:jc w:val="both"/>
      </w:pPr>
    </w:p>
    <w:p w:rsidR="005917B6" w:rsidRDefault="005917B6">
      <w:pPr>
        <w:pStyle w:val="ConsPlusTitle"/>
        <w:jc w:val="center"/>
        <w:outlineLvl w:val="1"/>
      </w:pPr>
      <w:r>
        <w:t>3. Выплата пособий</w:t>
      </w:r>
    </w:p>
    <w:p w:rsidR="005917B6" w:rsidRDefault="005917B6">
      <w:pPr>
        <w:pStyle w:val="ConsPlusNormal"/>
        <w:ind w:firstLine="540"/>
        <w:jc w:val="both"/>
      </w:pPr>
    </w:p>
    <w:p w:rsidR="005917B6" w:rsidRDefault="005917B6">
      <w:pPr>
        <w:pStyle w:val="ConsPlusNormal"/>
        <w:ind w:firstLine="540"/>
        <w:jc w:val="both"/>
      </w:pPr>
      <w:r>
        <w:t>3.1. Выплата пособия осуществляется путем перечисления денежных средств на номер счета в кредитной организации, указанный заявителем, в течение 22 рабочих дней со дня поступления заявления и документов.</w:t>
      </w:r>
    </w:p>
    <w:p w:rsidR="005917B6" w:rsidRDefault="005917B6">
      <w:pPr>
        <w:pStyle w:val="ConsPlusNormal"/>
        <w:jc w:val="both"/>
      </w:pPr>
      <w:r>
        <w:t>(</w:t>
      </w:r>
      <w:proofErr w:type="spellStart"/>
      <w:r>
        <w:t>пп</w:t>
      </w:r>
      <w:proofErr w:type="spellEnd"/>
      <w:r>
        <w:t xml:space="preserve">. 3.1 в ред. </w:t>
      </w:r>
      <w:hyperlink r:id="rId57" w:history="1">
        <w:r>
          <w:rPr>
            <w:color w:val="0000FF"/>
          </w:rPr>
          <w:t>постановления</w:t>
        </w:r>
      </w:hyperlink>
      <w:r>
        <w:t xml:space="preserve"> мэрии г. Новосибирска от 04.07.2014 N 5688)</w:t>
      </w:r>
    </w:p>
    <w:p w:rsidR="005917B6" w:rsidRDefault="005917B6">
      <w:pPr>
        <w:pStyle w:val="ConsPlusNormal"/>
        <w:spacing w:before="220"/>
        <w:ind w:firstLine="540"/>
        <w:jc w:val="both"/>
      </w:pPr>
      <w:r>
        <w:t>3.2. Выплата пособия осуществляется ежеквартально, начиная с квартала, в котором подано заявление.</w:t>
      </w:r>
    </w:p>
    <w:p w:rsidR="005917B6" w:rsidRDefault="005917B6">
      <w:pPr>
        <w:pStyle w:val="ConsPlusNormal"/>
        <w:jc w:val="both"/>
      </w:pPr>
      <w:r>
        <w:t>(</w:t>
      </w:r>
      <w:proofErr w:type="spellStart"/>
      <w:r>
        <w:t>пп</w:t>
      </w:r>
      <w:proofErr w:type="spellEnd"/>
      <w:r>
        <w:t xml:space="preserve">. 3.2 в ред. </w:t>
      </w:r>
      <w:hyperlink r:id="rId58" w:history="1">
        <w:r>
          <w:rPr>
            <w:color w:val="0000FF"/>
          </w:rPr>
          <w:t>постановления</w:t>
        </w:r>
      </w:hyperlink>
      <w:r>
        <w:t xml:space="preserve"> мэрии г. Новосибирска от 04.07.2014 N 5688)</w:t>
      </w:r>
    </w:p>
    <w:p w:rsidR="005917B6" w:rsidRDefault="005917B6">
      <w:pPr>
        <w:pStyle w:val="ConsPlusNormal"/>
        <w:spacing w:before="220"/>
        <w:ind w:firstLine="540"/>
        <w:jc w:val="both"/>
      </w:pPr>
      <w:r>
        <w:t>3.3. Выплата пособия прекращается в следующих случаях:</w:t>
      </w:r>
    </w:p>
    <w:p w:rsidR="005917B6" w:rsidRDefault="005917B6">
      <w:pPr>
        <w:pStyle w:val="ConsPlusNormal"/>
        <w:spacing w:before="220"/>
        <w:ind w:firstLine="540"/>
        <w:jc w:val="both"/>
      </w:pPr>
      <w:r>
        <w:t xml:space="preserve">невыполнения заявителем требований, предусмотренных </w:t>
      </w:r>
      <w:hyperlink w:anchor="P93" w:history="1">
        <w:r>
          <w:rPr>
            <w:color w:val="0000FF"/>
          </w:rPr>
          <w:t>пунктом 2.4</w:t>
        </w:r>
      </w:hyperlink>
      <w:r>
        <w:t xml:space="preserve"> Порядка;</w:t>
      </w:r>
    </w:p>
    <w:p w:rsidR="005917B6" w:rsidRDefault="005917B6">
      <w:pPr>
        <w:pStyle w:val="ConsPlusNormal"/>
        <w:jc w:val="both"/>
      </w:pPr>
      <w:r>
        <w:t xml:space="preserve">(в ред. постановлений мэрии г. Новосибирска от 16.07.2015 </w:t>
      </w:r>
      <w:hyperlink r:id="rId59" w:history="1">
        <w:r>
          <w:rPr>
            <w:color w:val="0000FF"/>
          </w:rPr>
          <w:t>N 4790</w:t>
        </w:r>
      </w:hyperlink>
      <w:r>
        <w:t xml:space="preserve">, от 07.03.2017 </w:t>
      </w:r>
      <w:hyperlink r:id="rId60" w:history="1">
        <w:r>
          <w:rPr>
            <w:color w:val="0000FF"/>
          </w:rPr>
          <w:t>N 894</w:t>
        </w:r>
      </w:hyperlink>
      <w:r>
        <w:t>)</w:t>
      </w:r>
    </w:p>
    <w:p w:rsidR="005917B6" w:rsidRDefault="005917B6">
      <w:pPr>
        <w:pStyle w:val="ConsPlusNormal"/>
        <w:spacing w:before="220"/>
        <w:ind w:firstLine="540"/>
        <w:jc w:val="both"/>
      </w:pPr>
      <w:r>
        <w:t xml:space="preserve">возникновения обстоятельств, указанных в </w:t>
      </w:r>
      <w:hyperlink w:anchor="P107" w:history="1">
        <w:r>
          <w:rPr>
            <w:color w:val="0000FF"/>
          </w:rPr>
          <w:t>пункте 2.8</w:t>
        </w:r>
      </w:hyperlink>
      <w:r>
        <w:t xml:space="preserve"> Порядка;</w:t>
      </w:r>
    </w:p>
    <w:p w:rsidR="005917B6" w:rsidRDefault="005917B6">
      <w:pPr>
        <w:pStyle w:val="ConsPlusNormal"/>
        <w:jc w:val="both"/>
      </w:pPr>
      <w:r>
        <w:t xml:space="preserve">(в ред. постановлений мэрии г. Новосибирска от 16.07.2015 </w:t>
      </w:r>
      <w:hyperlink r:id="rId61" w:history="1">
        <w:r>
          <w:rPr>
            <w:color w:val="0000FF"/>
          </w:rPr>
          <w:t>N 4790</w:t>
        </w:r>
      </w:hyperlink>
      <w:r>
        <w:t xml:space="preserve">, от 07.03.2017 </w:t>
      </w:r>
      <w:hyperlink r:id="rId62" w:history="1">
        <w:r>
          <w:rPr>
            <w:color w:val="0000FF"/>
          </w:rPr>
          <w:t>N 894</w:t>
        </w:r>
      </w:hyperlink>
      <w:r>
        <w:t>)</w:t>
      </w:r>
    </w:p>
    <w:p w:rsidR="005917B6" w:rsidRDefault="005917B6">
      <w:pPr>
        <w:pStyle w:val="ConsPlusNormal"/>
        <w:spacing w:before="220"/>
        <w:ind w:firstLine="540"/>
        <w:jc w:val="both"/>
      </w:pPr>
      <w:r>
        <w:t xml:space="preserve">абзац утратил силу. - </w:t>
      </w:r>
      <w:hyperlink r:id="rId63" w:history="1">
        <w:r>
          <w:rPr>
            <w:color w:val="0000FF"/>
          </w:rPr>
          <w:t>Постановление</w:t>
        </w:r>
      </w:hyperlink>
      <w:r>
        <w:t xml:space="preserve"> мэрии г. Новосибирска от 06.04.2021 N 1101;</w:t>
      </w:r>
    </w:p>
    <w:p w:rsidR="005917B6" w:rsidRDefault="005917B6">
      <w:pPr>
        <w:pStyle w:val="ConsPlusNormal"/>
        <w:spacing w:before="220"/>
        <w:ind w:firstLine="540"/>
        <w:jc w:val="both"/>
      </w:pPr>
      <w:r>
        <w:t xml:space="preserve">абзацы пятый - седьмой утратили силу. - </w:t>
      </w:r>
      <w:hyperlink r:id="rId64" w:history="1">
        <w:r>
          <w:rPr>
            <w:color w:val="0000FF"/>
          </w:rPr>
          <w:t>Постановление</w:t>
        </w:r>
      </w:hyperlink>
      <w:r>
        <w:t xml:space="preserve"> мэрии г. Новосибирска от 16.07.2015 N 4790;</w:t>
      </w:r>
    </w:p>
    <w:p w:rsidR="005917B6" w:rsidRDefault="005917B6">
      <w:pPr>
        <w:pStyle w:val="ConsPlusNormal"/>
        <w:spacing w:before="220"/>
        <w:ind w:firstLine="540"/>
        <w:jc w:val="both"/>
      </w:pPr>
      <w:r>
        <w:t>смерти ребенка;</w:t>
      </w:r>
    </w:p>
    <w:p w:rsidR="005917B6" w:rsidRDefault="005917B6">
      <w:pPr>
        <w:pStyle w:val="ConsPlusNormal"/>
        <w:spacing w:before="220"/>
        <w:ind w:firstLine="540"/>
        <w:jc w:val="both"/>
      </w:pPr>
      <w:r>
        <w:t>смерти заявителя, объявления заявителя умершим (признания безвестно отсутствующим) по решению суда.</w:t>
      </w:r>
    </w:p>
    <w:p w:rsidR="005917B6" w:rsidRDefault="005917B6">
      <w:pPr>
        <w:pStyle w:val="ConsPlusNormal"/>
        <w:jc w:val="both"/>
      </w:pPr>
      <w:r>
        <w:t xml:space="preserve">(абзац введен </w:t>
      </w:r>
      <w:hyperlink r:id="rId65" w:history="1">
        <w:r>
          <w:rPr>
            <w:color w:val="0000FF"/>
          </w:rPr>
          <w:t>постановлением</w:t>
        </w:r>
      </w:hyperlink>
      <w:r>
        <w:t xml:space="preserve"> мэрии г. Новосибирска от 04.07.2014 N 5688; в ред. </w:t>
      </w:r>
      <w:hyperlink r:id="rId66" w:history="1">
        <w:r>
          <w:rPr>
            <w:color w:val="0000FF"/>
          </w:rPr>
          <w:t>постановления</w:t>
        </w:r>
      </w:hyperlink>
      <w:r>
        <w:t xml:space="preserve"> мэрии г. Новосибирска от 16.07.2015 N 4790)</w:t>
      </w:r>
    </w:p>
    <w:p w:rsidR="005917B6" w:rsidRDefault="005917B6">
      <w:pPr>
        <w:pStyle w:val="ConsPlusNormal"/>
        <w:spacing w:before="220"/>
        <w:ind w:firstLine="540"/>
        <w:jc w:val="both"/>
      </w:pPr>
      <w:r>
        <w:t>Выплата пособия прекращается с 1-го числа первого месяца квартала, следующего за кварталом, в котором наступили обстоятельства, указанные в настоящем пункте.</w:t>
      </w:r>
    </w:p>
    <w:p w:rsidR="005917B6" w:rsidRDefault="005917B6">
      <w:pPr>
        <w:pStyle w:val="ConsPlusNormal"/>
        <w:jc w:val="both"/>
      </w:pPr>
      <w:r>
        <w:t xml:space="preserve">(абзац введен </w:t>
      </w:r>
      <w:hyperlink r:id="rId67" w:history="1">
        <w:r>
          <w:rPr>
            <w:color w:val="0000FF"/>
          </w:rPr>
          <w:t>постановлением</w:t>
        </w:r>
      </w:hyperlink>
      <w:r>
        <w:t xml:space="preserve"> мэрии г. Новосибирска от 04.07.2014 N 5688; в ред. </w:t>
      </w:r>
      <w:hyperlink r:id="rId68" w:history="1">
        <w:r>
          <w:rPr>
            <w:color w:val="0000FF"/>
          </w:rPr>
          <w:t>постановления</w:t>
        </w:r>
      </w:hyperlink>
      <w:r>
        <w:t xml:space="preserve"> </w:t>
      </w:r>
      <w:r>
        <w:lastRenderedPageBreak/>
        <w:t>мэрии г. Новосибирска от 07.03.2017 N 894)</w:t>
      </w:r>
    </w:p>
    <w:p w:rsidR="005917B6" w:rsidRDefault="005917B6">
      <w:pPr>
        <w:pStyle w:val="ConsPlusNormal"/>
        <w:spacing w:before="220"/>
        <w:ind w:firstLine="540"/>
        <w:jc w:val="both"/>
      </w:pPr>
      <w:r>
        <w:t>3.4. Заявитель обязан известить филиал по месту жительства или месту пребывания об изменении сведений, влияющих на выплату пособия, в течение 14 дней со дня наступления указанных изменений.</w:t>
      </w:r>
    </w:p>
    <w:p w:rsidR="005917B6" w:rsidRDefault="005917B6">
      <w:pPr>
        <w:pStyle w:val="ConsPlusNormal"/>
        <w:jc w:val="both"/>
      </w:pPr>
      <w:r>
        <w:t xml:space="preserve">(в ред. </w:t>
      </w:r>
      <w:hyperlink r:id="rId69" w:history="1">
        <w:r>
          <w:rPr>
            <w:color w:val="0000FF"/>
          </w:rPr>
          <w:t>постановления</w:t>
        </w:r>
      </w:hyperlink>
      <w:r>
        <w:t xml:space="preserve"> мэрии г. Новосибирска от 21.02.2022 N 561)</w:t>
      </w:r>
    </w:p>
    <w:p w:rsidR="005917B6" w:rsidRDefault="005917B6">
      <w:pPr>
        <w:pStyle w:val="ConsPlusNormal"/>
        <w:spacing w:before="220"/>
        <w:ind w:firstLine="540"/>
        <w:jc w:val="both"/>
      </w:pPr>
      <w:r>
        <w:t>3.5. Суммы пособий, излишне выплаченные получателям при представлении документов с заведомо неверными сведениями, сокрытии данных, а также несвоевременном извещении об изменении сведений, влияющих на право назначения пособий, исчисление их размеров, возмещаются в бюджет города Новосибирска добровольно заявителями. В случае отказа от добровольного возврата взыскиваются в судебном порядке в соответствии с законодательством Российской Федерации.</w:t>
      </w:r>
    </w:p>
    <w:p w:rsidR="005917B6" w:rsidRDefault="005917B6">
      <w:pPr>
        <w:pStyle w:val="ConsPlusNormal"/>
        <w:ind w:firstLine="540"/>
        <w:jc w:val="both"/>
      </w:pPr>
    </w:p>
    <w:p w:rsidR="005917B6" w:rsidRDefault="005917B6">
      <w:pPr>
        <w:pStyle w:val="ConsPlusNormal"/>
        <w:ind w:firstLine="540"/>
        <w:jc w:val="both"/>
      </w:pPr>
    </w:p>
    <w:p w:rsidR="005917B6" w:rsidRDefault="005917B6">
      <w:pPr>
        <w:pStyle w:val="ConsPlusNormal"/>
        <w:pBdr>
          <w:top w:val="single" w:sz="6" w:space="0" w:color="auto"/>
        </w:pBdr>
        <w:spacing w:before="100" w:after="100"/>
        <w:jc w:val="both"/>
        <w:rPr>
          <w:sz w:val="2"/>
          <w:szCs w:val="2"/>
        </w:rPr>
      </w:pPr>
    </w:p>
    <w:p w:rsidR="0083148F" w:rsidRDefault="00890003"/>
    <w:sectPr w:rsidR="0083148F" w:rsidSect="00B13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B6"/>
    <w:rsid w:val="005917B6"/>
    <w:rsid w:val="00890003"/>
    <w:rsid w:val="00CD2FEB"/>
    <w:rsid w:val="00DC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7938"/>
  <w15:chartTrackingRefBased/>
  <w15:docId w15:val="{4ED1C4DA-4D21-4DD0-A974-1FCCB18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7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7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7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F016FC8209E97DD9700C5BBD19A7DF39DB4AB448F5ACDC09F3B37723C910119310563B4316B464E4F1D0C416726D202A797F7F60640C84FC5AF4CEb6zAK" TargetMode="External"/><Relationship Id="rId21" Type="http://schemas.openxmlformats.org/officeDocument/2006/relationships/hyperlink" Target="consultantplus://offline/ref=25F016FC8209E97DD9700C5BBD19A7DF39DB4AB448F5A4DB05F9B37723C910119310563B4316B464E4F1D8C212726D202A797F7F60640C84FC5AF4CEb6zAK" TargetMode="External"/><Relationship Id="rId42" Type="http://schemas.openxmlformats.org/officeDocument/2006/relationships/hyperlink" Target="consultantplus://offline/ref=25F016FC8209E97DD9700C5BBD19A7DF39DB4AB448F5ACDC09F3B37723C910119310563B4316B464E4F1D0C419726D202A797F7F60640C84FC5AF4CEb6zAK" TargetMode="External"/><Relationship Id="rId47" Type="http://schemas.openxmlformats.org/officeDocument/2006/relationships/hyperlink" Target="consultantplus://offline/ref=25F016FC8209E97DD9700C5BBD19A7DF39DB4AB441F3A5D408FBEE7D2B901C13941F092C445FB865E4F1D2CD1B2D68353B217378787A0F99E058F6bCzEK" TargetMode="External"/><Relationship Id="rId63" Type="http://schemas.openxmlformats.org/officeDocument/2006/relationships/hyperlink" Target="consultantplus://offline/ref=25F016FC8209E97DD9700C5BBD19A7DF39DB4AB448F2ACD80FF5B37723C910119310563B4316B464E4F1D0C417726D202A797F7F60640C84FC5AF4CEb6zAK" TargetMode="External"/><Relationship Id="rId68" Type="http://schemas.openxmlformats.org/officeDocument/2006/relationships/hyperlink" Target="consultantplus://offline/ref=25F016FC8209E97DD9700C5BBD19A7DF39DB4AB448F1A6DB0EF7B37723C910119310563B4316B464E4F1D0C419726D202A797F7F60640C84FC5AF4CEb6zAK" TargetMode="External"/><Relationship Id="rId2" Type="http://schemas.openxmlformats.org/officeDocument/2006/relationships/settings" Target="settings.xml"/><Relationship Id="rId16" Type="http://schemas.openxmlformats.org/officeDocument/2006/relationships/hyperlink" Target="consultantplus://offline/ref=25F016FC8209E97DD9700C5BBD19A7DF39DB4AB441F3A5D408FBEE7D2B901C13941F092C445FB865E4F1D0C11B2D68353B217378787A0F99E058F6bCzEK" TargetMode="External"/><Relationship Id="rId29" Type="http://schemas.openxmlformats.org/officeDocument/2006/relationships/hyperlink" Target="consultantplus://offline/ref=25F016FC8209E97DD9700C5BBD19A7DF39DB4AB441F3A5D408FBEE7D2B901C13941F092C445FB865E4F1D1C21B2D68353B217378787A0F99E058F6bCzEK" TargetMode="External"/><Relationship Id="rId11" Type="http://schemas.openxmlformats.org/officeDocument/2006/relationships/hyperlink" Target="consultantplus://offline/ref=25F016FC8209E97DD9701256AB75F9D634D011B14AF3AF8A50A4B5207C991644D350506E0053B960E7FA8495542C34706832727D78780C85bEz0K" TargetMode="External"/><Relationship Id="rId24" Type="http://schemas.openxmlformats.org/officeDocument/2006/relationships/hyperlink" Target="consultantplus://offline/ref=25F016FC8209E97DD9700C5BBD19A7DF39DB4AB441F3A5D408FBEE7D2B901C13941F092C445FB865E4F1D0CC1B2D68353B217378787A0F99E058F6bCzEK" TargetMode="External"/><Relationship Id="rId32" Type="http://schemas.openxmlformats.org/officeDocument/2006/relationships/hyperlink" Target="consultantplus://offline/ref=25F016FC8209E97DD9700C5BBD19A7DF39DB4AB44EF3ADDD0DFBEE7D2B901C13941F092C445FB865E4F1D1C41B2D68353B217378787A0F99E058F6bCzEK" TargetMode="External"/><Relationship Id="rId37" Type="http://schemas.openxmlformats.org/officeDocument/2006/relationships/hyperlink" Target="consultantplus://offline/ref=25F016FC8209E97DD9700C5BBD19A7DF39DB4AB441F3A5D408FBEE7D2B901C13941F092C445FB865E4F1D2C11B2D68353B217378787A0F99E058F6bCzEK" TargetMode="External"/><Relationship Id="rId40" Type="http://schemas.openxmlformats.org/officeDocument/2006/relationships/hyperlink" Target="consultantplus://offline/ref=25F016FC8209E97DD9700C5BBD19A7DF39DB4AB441F3A5D408FBEE7D2B901C13941F092C445FB865E4F1D2CC1B2D68353B217378787A0F99E058F6bCzEK" TargetMode="External"/><Relationship Id="rId45" Type="http://schemas.openxmlformats.org/officeDocument/2006/relationships/hyperlink" Target="consultantplus://offline/ref=25F016FC8209E97DD9700C5BBD19A7DF39DB4AB441F3A5D408FBEE7D2B901C13941F092C445FB865E4F1D2CD1B2D68353B217378787A0F99E058F6bCzEK" TargetMode="External"/><Relationship Id="rId53" Type="http://schemas.openxmlformats.org/officeDocument/2006/relationships/hyperlink" Target="consultantplus://offline/ref=25F016FC8209E97DD9700C5BBD19A7DF39DB4AB448F1A6DB0EF7B37723C910119310563B4316B464E4F1D0C419726D202A797F7F60640C84FC5AF4CEb6zAK" TargetMode="External"/><Relationship Id="rId58" Type="http://schemas.openxmlformats.org/officeDocument/2006/relationships/hyperlink" Target="consultantplus://offline/ref=25F016FC8209E97DD9700C5BBD19A7DF39DB4AB44EF3ADDD0DFBEE7D2B901C13941F092C445FB865E4F1D1CD1B2D68353B217378787A0F99E058F6bCzEK" TargetMode="External"/><Relationship Id="rId66" Type="http://schemas.openxmlformats.org/officeDocument/2006/relationships/hyperlink" Target="consultantplus://offline/ref=25F016FC8209E97DD9700C5BBD19A7DF39DB4AB441F3A5D408FBEE7D2B901C13941F092C445FB865E4F1D4C41B2D68353B217378787A0F99E058F6bCzEK" TargetMode="External"/><Relationship Id="rId74" Type="http://schemas.openxmlformats.org/officeDocument/2006/relationships/customXml" Target="../customXml/item3.xml"/><Relationship Id="rId5" Type="http://schemas.openxmlformats.org/officeDocument/2006/relationships/hyperlink" Target="consultantplus://offline/ref=25F016FC8209E97DD9700C5BBD19A7DF39DB4AB44EF3ADDD0DFBEE7D2B901C13941F092C445FB865E4F1D0C11B2D68353B217378787A0F99E058F6bCzEK" TargetMode="External"/><Relationship Id="rId61" Type="http://schemas.openxmlformats.org/officeDocument/2006/relationships/hyperlink" Target="consultantplus://offline/ref=25F016FC8209E97DD9700C5BBD19A7DF39DB4AB441F3A5D408FBEE7D2B901C13941F092C445FB865E4F1D3C31B2D68353B217378787A0F99E058F6bCzEK" TargetMode="External"/><Relationship Id="rId19" Type="http://schemas.openxmlformats.org/officeDocument/2006/relationships/hyperlink" Target="consultantplus://offline/ref=25F016FC8209E97DD9700C5BBD19A7DF39DB4AB448F5ACDC09F3B37723C910119310563B4316B464E4F1D0C415726D202A797F7F60640C84FC5AF4CEb6zAK" TargetMode="External"/><Relationship Id="rId14" Type="http://schemas.openxmlformats.org/officeDocument/2006/relationships/hyperlink" Target="consultantplus://offline/ref=25F016FC8209E97DD9700C5BBD19A7DF39DB4AB448F2ACD80FF5B37723C910119310563B4316B464E4F1D0C416726D202A797F7F60640C84FC5AF4CEb6zAK" TargetMode="External"/><Relationship Id="rId22" Type="http://schemas.openxmlformats.org/officeDocument/2006/relationships/hyperlink" Target="consultantplus://offline/ref=25F016FC8209E97DD9700C5BBD19A7DF39DB4AB441F3A5D408FBEE7D2B901C13941F092C445FB865E4F1D0C21B2D68353B217378787A0F99E058F6bCzEK" TargetMode="External"/><Relationship Id="rId27" Type="http://schemas.openxmlformats.org/officeDocument/2006/relationships/hyperlink" Target="consultantplus://offline/ref=25F016FC8209E97DD9700C5BBD19A7DF39DB4AB448F5ACDC09F3B37723C910119310563B4316B464E4F1D0C419726D202A797F7F60640C84FC5AF4CEb6zAK" TargetMode="External"/><Relationship Id="rId30" Type="http://schemas.openxmlformats.org/officeDocument/2006/relationships/hyperlink" Target="consultantplus://offline/ref=25F016FC8209E97DD9700C5BBD19A7DF39DB4AB44EF3ADDD0DFBEE7D2B901C13941F092C445FB865E4F1D0CC1B2D68353B217378787A0F99E058F6bCzEK" TargetMode="External"/><Relationship Id="rId35" Type="http://schemas.openxmlformats.org/officeDocument/2006/relationships/hyperlink" Target="consultantplus://offline/ref=25F016FC8209E97DD9700C5BBD19A7DF39DB4AB441F3A5D408FBEE7D2B901C13941F092C445FB865E4F1D2C71B2D68353B217378787A0F99E058F6bCzEK" TargetMode="External"/><Relationship Id="rId43" Type="http://schemas.openxmlformats.org/officeDocument/2006/relationships/hyperlink" Target="consultantplus://offline/ref=25F016FC8209E97DD9700C5BBD19A7DF39DB4AB441F3A5D408FBEE7D2B901C13941F092C445FB865E4F1D2CD1B2D68353B217378787A0F99E058F6bCzEK" TargetMode="External"/><Relationship Id="rId48" Type="http://schemas.openxmlformats.org/officeDocument/2006/relationships/hyperlink" Target="consultantplus://offline/ref=25F016FC8209E97DD9700C5BBD19A7DF39DB4AB448F1A6DB0EF7B37723C910119310563B4316B464E4F1D0C419726D202A797F7F60640C84FC5AF4CEb6zAK" TargetMode="External"/><Relationship Id="rId56" Type="http://schemas.openxmlformats.org/officeDocument/2006/relationships/hyperlink" Target="consultantplus://offline/ref=25F016FC8209E97DD9700C5BBD19A7DF39DB4AB44EF3ADDD0DFBEE7D2B901C13941F092C445FB865E4F1D1C21B2D68353B217378787A0F99E058F6bCzEK" TargetMode="External"/><Relationship Id="rId64" Type="http://schemas.openxmlformats.org/officeDocument/2006/relationships/hyperlink" Target="consultantplus://offline/ref=25F016FC8209E97DD9700C5BBD19A7DF39DB4AB441F3A5D408FBEE7D2B901C13941F092C445FB865E4F1D3CD1B2D68353B217378787A0F99E058F6bCzEK" TargetMode="External"/><Relationship Id="rId69" Type="http://schemas.openxmlformats.org/officeDocument/2006/relationships/hyperlink" Target="consultantplus://offline/ref=25F016FC8209E97DD9700C5BBD19A7DF39DB4AB448F5ACDC09F3B37723C910119310563B4316B464E4F1D0C514726D202A797F7F60640C84FC5AF4CEb6zAK" TargetMode="External"/><Relationship Id="rId8" Type="http://schemas.openxmlformats.org/officeDocument/2006/relationships/hyperlink" Target="consultantplus://offline/ref=25F016FC8209E97DD9700C5BBD19A7DF39DB4AB448F2ACD80FF5B37723C910119310563B4316B464E4F1D0C415726D202A797F7F60640C84FC5AF4CEb6zAK" TargetMode="External"/><Relationship Id="rId51" Type="http://schemas.openxmlformats.org/officeDocument/2006/relationships/hyperlink" Target="consultantplus://offline/ref=25F016FC8209E97DD9700C5BBD19A7DF39DB4AB448F5ACDC09F3B37723C910119310563B4316B464E4F1D0C514726D202A797F7F60640C84FC5AF4CEb6zAK" TargetMode="External"/><Relationship Id="rId72"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consultantplus://offline/ref=25F016FC8209E97DD9700C5BBD19A7DF39DB4AB448F5A4DB05F9B37723C910119310563B4316B464E4F1D8C212726D202A797F7F60640C84FC5AF4CEb6zAK" TargetMode="External"/><Relationship Id="rId17" Type="http://schemas.openxmlformats.org/officeDocument/2006/relationships/hyperlink" Target="consultantplus://offline/ref=25F016FC8209E97DD9700C5BBD19A7DF39DB4AB448F1A6DB0EF7B37723C910119310563B4316B464E4F1D0C417726D202A797F7F60640C84FC5AF4CEb6zAK" TargetMode="External"/><Relationship Id="rId25" Type="http://schemas.openxmlformats.org/officeDocument/2006/relationships/hyperlink" Target="consultantplus://offline/ref=25F016FC8209E97DD9700C5BBD19A7DF39DB4AB441F3A5D408FBEE7D2B901C13941F092C445FB865E4F1D1C71B2D68353B217378787A0F99E058F6bCzEK" TargetMode="External"/><Relationship Id="rId33" Type="http://schemas.openxmlformats.org/officeDocument/2006/relationships/hyperlink" Target="consultantplus://offline/ref=25F016FC8209E97DD9700C5BBD19A7DF39DB4AB441F3A5D408FBEE7D2B901C13941F092C445FB865E4F1D2C41B2D68353B217378787A0F99E058F6bCzEK" TargetMode="External"/><Relationship Id="rId38" Type="http://schemas.openxmlformats.org/officeDocument/2006/relationships/hyperlink" Target="consultantplus://offline/ref=25F016FC8209E97DD9700C5BBD19A7DF39DB4AB441F3A5D408FBEE7D2B901C13941F092C445FB865E4F1D2C21B2D68353B217378787A0F99E058F6bCzEK" TargetMode="External"/><Relationship Id="rId46" Type="http://schemas.openxmlformats.org/officeDocument/2006/relationships/hyperlink" Target="consultantplus://offline/ref=25F016FC8209E97DD9700C5BBD19A7DF39DB4AB448F1A6DB0EF7B37723C910119310563B4316B464E4F1D0C419726D202A797F7F60640C84FC5AF4CEb6zAK" TargetMode="External"/><Relationship Id="rId59" Type="http://schemas.openxmlformats.org/officeDocument/2006/relationships/hyperlink" Target="consultantplus://offline/ref=25F016FC8209E97DD9700C5BBD19A7DF39DB4AB441F3A5D408FBEE7D2B901C13941F092C445FB865E4F1D3C11B2D68353B217378787A0F99E058F6bCzEK" TargetMode="External"/><Relationship Id="rId67" Type="http://schemas.openxmlformats.org/officeDocument/2006/relationships/hyperlink" Target="consultantplus://offline/ref=25F016FC8209E97DD9700C5BBD19A7DF39DB4AB44EF3ADDD0DFBEE7D2B901C13941F092C445FB865E4F1D2C71B2D68353B217378787A0F99E058F6bCzEK" TargetMode="External"/><Relationship Id="rId20" Type="http://schemas.openxmlformats.org/officeDocument/2006/relationships/hyperlink" Target="consultantplus://offline/ref=25F016FC8209E97DD9701256AB75F9D634D011B14AF3AF8A50A4B5207C991644D350506E0053B960E7FA8495542C34706832727D78780C85bEz0K" TargetMode="External"/><Relationship Id="rId41" Type="http://schemas.openxmlformats.org/officeDocument/2006/relationships/hyperlink" Target="consultantplus://offline/ref=25F016FC8209E97DD9700C5BBD19A7DF39DB4AB44EF3ADDD0DFBEE7D2B901C13941F092C445FB865E4F1D1C61B2D68353B217378787A0F99E058F6bCzEK" TargetMode="External"/><Relationship Id="rId54" Type="http://schemas.openxmlformats.org/officeDocument/2006/relationships/hyperlink" Target="consultantplus://offline/ref=25F016FC8209E97DD9700C5BBD19A7DF39DB4AB441F3A5D408FBEE7D2B901C13941F092C445FB865E4F1D3C71B2D68353B217378787A0F99E058F6bCzEK" TargetMode="External"/><Relationship Id="rId62" Type="http://schemas.openxmlformats.org/officeDocument/2006/relationships/hyperlink" Target="consultantplus://offline/ref=25F016FC8209E97DD9700C5BBD19A7DF39DB4AB448F1A6DB0EF7B37723C910119310563B4316B464E4F1D0C419726D202A797F7F60640C84FC5AF4CEb6zAK"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consultantplus://offline/ref=25F016FC8209E97DD9700C5BBD19A7DF39DB4AB441F3A5D408FBEE7D2B901C13941F092C445FB865E4F1D0C11B2D68353B217378787A0F99E058F6bCzEK" TargetMode="External"/><Relationship Id="rId15" Type="http://schemas.openxmlformats.org/officeDocument/2006/relationships/hyperlink" Target="consultantplus://offline/ref=25F016FC8209E97DD9700C5BBD19A7DF39DB4AB44EF3ADDD0DFBEE7D2B901C13941F092C445FB865E4F1D0C11B2D68353B217378787A0F99E058F6bCzEK" TargetMode="External"/><Relationship Id="rId23" Type="http://schemas.openxmlformats.org/officeDocument/2006/relationships/hyperlink" Target="consultantplus://offline/ref=25F016FC8209E97DD9700C5BBD19A7DF39DB4AB448F1A6DB0EF7B37723C910119310563B4316B464E4F1D0C417726D202A797F7F60640C84FC5AF4CEb6zAK" TargetMode="External"/><Relationship Id="rId28" Type="http://schemas.openxmlformats.org/officeDocument/2006/relationships/hyperlink" Target="consultantplus://offline/ref=25F016FC8209E97DD9700C5BBD19A7DF39DB4AB441F3A5D408FBEE7D2B901C13941F092C445FB865E4F1D1C11B2D68353B217378787A0F99E058F6bCzEK" TargetMode="External"/><Relationship Id="rId36" Type="http://schemas.openxmlformats.org/officeDocument/2006/relationships/hyperlink" Target="consultantplus://offline/ref=25F016FC8209E97DD9700C5BBD19A7DF39DB4AB441F3A5D408FBEE7D2B901C13941F092C445FB865E4F1D2C01B2D68353B217378787A0F99E058F6bCzEK" TargetMode="External"/><Relationship Id="rId49" Type="http://schemas.openxmlformats.org/officeDocument/2006/relationships/hyperlink" Target="consultantplus://offline/ref=25F016FC8209E97DD9700C5BBD19A7DF39DB4AB448F5ACDC09F3B37723C910119310563B4316B464E4F1D0C510726D202A797F7F60640C84FC5AF4CEb6zAK" TargetMode="External"/><Relationship Id="rId57" Type="http://schemas.openxmlformats.org/officeDocument/2006/relationships/hyperlink" Target="consultantplus://offline/ref=25F016FC8209E97DD9700C5BBD19A7DF39DB4AB44EF3ADDD0DFBEE7D2B901C13941F092C445FB865E4F1D1C31B2D68353B217378787A0F99E058F6bCzEK" TargetMode="External"/><Relationship Id="rId10" Type="http://schemas.openxmlformats.org/officeDocument/2006/relationships/hyperlink" Target="consultantplus://offline/ref=25F016FC8209E97DD9700C5BBD19A7DF39DB4AB448F5A2D804F7B37723C910119310563B4316B464E4F5D3C117726D202A797F7F60640C84FC5AF4CEb6zAK" TargetMode="External"/><Relationship Id="rId31" Type="http://schemas.openxmlformats.org/officeDocument/2006/relationships/hyperlink" Target="consultantplus://offline/ref=25F016FC8209E97DD9700C5BBD19A7DF39DB4AB441F3A5D408FBEE7D2B901C13941F092C445FB865E4F1D1CC1B2D68353B217378787A0F99E058F6bCzEK" TargetMode="External"/><Relationship Id="rId44" Type="http://schemas.openxmlformats.org/officeDocument/2006/relationships/hyperlink" Target="consultantplus://offline/ref=25F016FC8209E97DD9700C5BBD19A7DF39DB4AB448F1A6DB0EF7B37723C910119310563B4316B464E4F1D0C419726D202A797F7F60640C84FC5AF4CEb6zAK" TargetMode="External"/><Relationship Id="rId52" Type="http://schemas.openxmlformats.org/officeDocument/2006/relationships/hyperlink" Target="consultantplus://offline/ref=25F016FC8209E97DD9700C5BBD19A7DF39DB4AB441F3A5D408FBEE7D2B901C13941F092C445FB865E4F1D3C51B2D68353B217378787A0F99E058F6bCzEK" TargetMode="External"/><Relationship Id="rId60" Type="http://schemas.openxmlformats.org/officeDocument/2006/relationships/hyperlink" Target="consultantplus://offline/ref=25F016FC8209E97DD9700C5BBD19A7DF39DB4AB448F1A6DB0EF7B37723C910119310563B4316B464E4F1D0C419726D202A797F7F60640C84FC5AF4CEb6zAK" TargetMode="External"/><Relationship Id="rId65" Type="http://schemas.openxmlformats.org/officeDocument/2006/relationships/hyperlink" Target="consultantplus://offline/ref=25F016FC8209E97DD9700C5BBD19A7DF39DB4AB44EF3ADDD0DFBEE7D2B901C13941F092C445FB865E4F1D2C51B2D68353B217378787A0F99E058F6bCzEK" TargetMode="External"/><Relationship Id="rId73" Type="http://schemas.openxmlformats.org/officeDocument/2006/relationships/customXml" Target="../customXml/item2.xml"/><Relationship Id="rId4" Type="http://schemas.openxmlformats.org/officeDocument/2006/relationships/hyperlink" Target="https://www.consultant.ru" TargetMode="External"/><Relationship Id="rId9" Type="http://schemas.openxmlformats.org/officeDocument/2006/relationships/hyperlink" Target="consultantplus://offline/ref=25F016FC8209E97DD9700C5BBD19A7DF39DB4AB448F5ACDC09F3B37723C910119310563B4316B464E4F1D0C415726D202A797F7F60640C84FC5AF4CEb6zAK" TargetMode="External"/><Relationship Id="rId13" Type="http://schemas.openxmlformats.org/officeDocument/2006/relationships/hyperlink" Target="consultantplus://offline/ref=25F016FC8209E97DD9700C5BBD19A7DF39DB4AB448F1A6DB0EF7B37723C910119310563B4316B464E4F1D0C416726D202A797F7F60640C84FC5AF4CEb6zAK" TargetMode="External"/><Relationship Id="rId18" Type="http://schemas.openxmlformats.org/officeDocument/2006/relationships/hyperlink" Target="consultantplus://offline/ref=25F016FC8209E97DD9700C5BBD19A7DF39DB4AB448F2ACD80FF5B37723C910119310563B4316B464E4F1D0C417726D202A797F7F60640C84FC5AF4CEb6zAK" TargetMode="External"/><Relationship Id="rId39" Type="http://schemas.openxmlformats.org/officeDocument/2006/relationships/hyperlink" Target="consultantplus://offline/ref=25F016FC8209E97DD9700C5BBD19A7DF39DB4AB441F3A5D408FBEE7D2B901C13941F092C445FB865E4F1D2C31B2D68353B217378787A0F99E058F6bCzEK" TargetMode="External"/><Relationship Id="rId34" Type="http://schemas.openxmlformats.org/officeDocument/2006/relationships/hyperlink" Target="consultantplus://offline/ref=25F016FC8209E97DD9700C5BBD19A7DF39DB4AB441F3A5D408FBEE7D2B901C13941F092C445FB865E4F1D2C51B2D68353B217378787A0F99E058F6bCzEK" TargetMode="External"/><Relationship Id="rId50" Type="http://schemas.openxmlformats.org/officeDocument/2006/relationships/hyperlink" Target="consultantplus://offline/ref=25F016FC8209E97DD9700C5BBD19A7DF39DB4AB448F5ACDC09F3B37723C910119310563B4316B464E4F1D0C512726D202A797F7F60640C84FC5AF4CEb6zAK" TargetMode="External"/><Relationship Id="rId55" Type="http://schemas.openxmlformats.org/officeDocument/2006/relationships/hyperlink" Target="consultantplus://offline/ref=25F016FC8209E97DD9700C5BBD19A7DF39DB4AB44EF3ADDD0DFBEE7D2B901C13941F092C445FB865E4F1D1C01B2D68353B217378787A0F99E058F6bCzEK" TargetMode="External"/><Relationship Id="rId7" Type="http://schemas.openxmlformats.org/officeDocument/2006/relationships/hyperlink" Target="consultantplus://offline/ref=25F016FC8209E97DD9700C5BBD19A7DF39DB4AB448F1A6DB0EF7B37723C910119310563B4316B464E4F1D0C415726D202A797F7F60640C84FC5AF4CEb6zAK" TargetMode="External"/><Relationship Id="rId7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2014-02-04T16:00:00+00:00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утверждении порядка назначения и выплаты ежеквартального пособия на ребенка малоимущим семьям с одним родителем"896Предоставление услуги по назначению и выплате ежеквартального пособия на ребенка малоимущим семьям с одним родителем.Постановление</_x041f__x043e__x0438__x0441__x043a__x043e__x0432__x043e__x0435__x0020__x043f__x043e__x043b__x0435_>
    <_x0422__x0435__x043c__x0430__x0020__x0434__x043e__x043a__x0443__x043c__x0435__x043d__x0442__x0430_ xmlns="8e4ec6d9-3c06-4c07-bcc7-2df7c837aa52">10</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"Об утверждении порядка назначения и выплаты ежеквартального пособия на ребенка малоимущим семьям с одним родителем"</_x041d__x0430__x0437__x0432__x0430__x043d__x0438__x0435__x0020__x0434__x043e__x043a__x0443__x043c__x0435__x043d__x0442__x0430_>
    <_x2116__x0020__x0434__x043e__x043a__x0443__x043c__x0435__x043d__x0442__x0430_ xmlns="8e4ec6d9-3c06-4c07-bcc7-2df7c837aa52">896</_x2116__x0020__x0434__x043e__x043a__x0443__x043c__x0435__x043d__x0442__x0430_>
    <_x041e__x043f__x0438__x0441__x0430__x043d__x0438__x0435_ xmlns="8e4ec6d9-3c06-4c07-bcc7-2df7c837aa52">Предоставление услуги по назначению и выплате ежеквартального пособия на ребенка малоимущим семьям с одним родителем.</_x041e__x043f__x0438__x0441__x0430__x043d__x0438__x0435_>
    <parentSyncElement xmlns="8e4ec6d9-3c06-4c07-bcc7-2df7c837aa52">15</parentSyncElement>
    <_dlc_DocId xmlns="6ea9fbc4-7fa1-4843-98fc-c0034446a7b4">4N4HAA7SX3CC-265-57</_dlc_DocId>
    <_dlc_DocIdUrl xmlns="6ea9fbc4-7fa1-4843-98fc-c0034446a7b4">
      <Url>http://social.novo-sibirsk.ru/_layouts/DocIdRedir.aspx?ID=4N4HAA7SX3CC-265-57</Url>
      <Description>4N4HAA7SX3CC-265-57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4C8DF-A91A-4D8B-ABA2-FDE74DD1068D}"/>
</file>

<file path=customXml/itemProps2.xml><?xml version="1.0" encoding="utf-8"?>
<ds:datastoreItem xmlns:ds="http://schemas.openxmlformats.org/officeDocument/2006/customXml" ds:itemID="{EC8C8E28-6F57-482F-98AE-1C834B3DC4ED}"/>
</file>

<file path=customXml/itemProps3.xml><?xml version="1.0" encoding="utf-8"?>
<ds:datastoreItem xmlns:ds="http://schemas.openxmlformats.org/officeDocument/2006/customXml" ds:itemID="{395859BA-3890-4B76-8E61-13FE0800C7F7}"/>
</file>

<file path=customXml/itemProps4.xml><?xml version="1.0" encoding="utf-8"?>
<ds:datastoreItem xmlns:ds="http://schemas.openxmlformats.org/officeDocument/2006/customXml" ds:itemID="{ADA35BB3-0D66-4A93-8607-2BC00B9B75C4}"/>
</file>

<file path=docProps/app.xml><?xml version="1.0" encoding="utf-8"?>
<Properties xmlns="http://schemas.openxmlformats.org/officeDocument/2006/extended-properties" xmlns:vt="http://schemas.openxmlformats.org/officeDocument/2006/docPropsVTypes">
  <Template>Normal</Template>
  <TotalTime>1</TotalTime>
  <Pages>6</Pages>
  <Words>3626</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Лисунова Татьяна Ивановна</dc:creator>
  <cp:keywords/>
  <dc:description/>
  <cp:lastModifiedBy>Лисунова Татьяна Ивановна</cp:lastModifiedBy>
  <cp:revision>2</cp:revision>
  <dcterms:created xsi:type="dcterms:W3CDTF">2022-03-16T10:51:00Z</dcterms:created>
  <dcterms:modified xsi:type="dcterms:W3CDTF">2023-01-31T03:40:00Z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5700</vt:r8>
  </property>
  <property fmtid="{D5CDD505-2E9C-101B-9397-08002B2CF9AE}" pid="4" name="_dlc_DocIdItemGuid">
    <vt:lpwstr>c09ec8fa-d5c7-4682-8845-6a1fd2b52778</vt:lpwstr>
  </property>
</Properties>
</file>